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2D" w:rsidRPr="0022312D" w:rsidRDefault="0022312D" w:rsidP="0022312D">
      <w:pPr>
        <w:jc w:val="center"/>
        <w:rPr>
          <w:rFonts w:ascii="黑体" w:eastAsia="黑体" w:hAnsi="黑体" w:hint="eastAsia"/>
          <w:sz w:val="30"/>
          <w:szCs w:val="30"/>
        </w:rPr>
      </w:pPr>
      <w:r>
        <w:rPr>
          <w:rFonts w:ascii="黑体" w:eastAsia="黑体" w:hAnsi="黑体" w:hint="eastAsia"/>
          <w:noProof/>
          <w:sz w:val="30"/>
          <w:szCs w:val="3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30.4pt;margin-top:-67.05pt;width:178.45pt;height:88.8pt;z-index:251659264" adj="48,23935" fillcolor="yellow">
            <v:textbox style="mso-next-textbox:#_x0000_s1027">
              <w:txbxContent>
                <w:p w:rsidR="0022312D" w:rsidRDefault="0022312D" w:rsidP="0022312D">
                  <w:pPr>
                    <w:pStyle w:val="p0"/>
                    <w:rPr>
                      <w:rFonts w:ascii="宋体" w:hAnsi="宋体" w:hint="eastAsia"/>
                      <w:sz w:val="18"/>
                      <w:szCs w:val="18"/>
                    </w:rPr>
                  </w:pPr>
                  <w:r>
                    <w:rPr>
                      <w:rFonts w:ascii="宋体" w:hAnsi="宋体" w:hint="eastAsia"/>
                      <w:sz w:val="18"/>
                      <w:szCs w:val="18"/>
                    </w:rPr>
                    <w:t>题目可直接以“记xx届校友+校友职务+校友姓名”命名；也可根据校友经历，发掘其特色进行文学加工，后附“记xx届校友+校友职务+校友姓名”。</w:t>
                  </w:r>
                </w:p>
                <w:p w:rsidR="0022312D" w:rsidRPr="0022312D" w:rsidRDefault="0022312D" w:rsidP="0022312D">
                  <w:pPr>
                    <w:pStyle w:val="p0"/>
                    <w:rPr>
                      <w:sz w:val="18"/>
                      <w:szCs w:val="18"/>
                    </w:rPr>
                  </w:pPr>
                  <w:r w:rsidRPr="005C6722">
                    <w:rPr>
                      <w:rFonts w:ascii="宋体" w:hAnsi="宋体" w:hint="eastAsia"/>
                      <w:sz w:val="18"/>
                      <w:szCs w:val="18"/>
                    </w:rPr>
                    <w:t>标题</w:t>
                  </w:r>
                  <w:r>
                    <w:rPr>
                      <w:rFonts w:ascii="宋体" w:hAnsi="宋体" w:hint="eastAsia"/>
                      <w:sz w:val="18"/>
                      <w:szCs w:val="18"/>
                    </w:rPr>
                    <w:t>小三，</w:t>
                  </w:r>
                  <w:r w:rsidRPr="005C6722">
                    <w:rPr>
                      <w:rFonts w:ascii="宋体" w:hAnsi="宋体" w:hint="eastAsia"/>
                      <w:sz w:val="18"/>
                      <w:szCs w:val="18"/>
                    </w:rPr>
                    <w:t>黑体</w:t>
                  </w:r>
                  <w:r>
                    <w:rPr>
                      <w:rFonts w:ascii="宋体" w:hAnsi="宋体" w:hint="eastAsia"/>
                      <w:sz w:val="18"/>
                      <w:szCs w:val="18"/>
                    </w:rPr>
                    <w:t>，</w:t>
                  </w:r>
                  <w:r w:rsidRPr="005C6722">
                    <w:rPr>
                      <w:rFonts w:ascii="宋体" w:hAnsi="宋体" w:hint="eastAsia"/>
                      <w:sz w:val="18"/>
                      <w:szCs w:val="18"/>
                    </w:rPr>
                    <w:t>居</w:t>
                  </w:r>
                  <w:r>
                    <w:rPr>
                      <w:rFonts w:ascii="宋体" w:hAnsi="宋体" w:hint="eastAsia"/>
                      <w:sz w:val="18"/>
                      <w:szCs w:val="18"/>
                    </w:rPr>
                    <w:t>中</w:t>
                  </w:r>
                </w:p>
              </w:txbxContent>
            </v:textbox>
          </v:shape>
        </w:pict>
      </w:r>
      <w:r w:rsidRPr="0022312D">
        <w:rPr>
          <w:rFonts w:ascii="黑体" w:eastAsia="黑体" w:hAnsi="黑体" w:hint="eastAsia"/>
          <w:sz w:val="30"/>
          <w:szCs w:val="30"/>
        </w:rPr>
        <w:t>雁荡瓯江峰与海，西行万里云和月</w:t>
      </w:r>
    </w:p>
    <w:p w:rsidR="0022312D" w:rsidRPr="0022312D" w:rsidRDefault="0022312D" w:rsidP="0022312D">
      <w:pPr>
        <w:jc w:val="center"/>
        <w:rPr>
          <w:rFonts w:ascii="黑体" w:eastAsia="黑体" w:hAnsi="黑体" w:hint="eastAsia"/>
          <w:sz w:val="30"/>
          <w:szCs w:val="30"/>
        </w:rPr>
      </w:pPr>
      <w:r>
        <w:rPr>
          <w:rFonts w:ascii="黑体" w:eastAsia="黑体" w:hAnsi="黑体" w:hint="eastAsia"/>
          <w:noProof/>
          <w:sz w:val="30"/>
          <w:szCs w:val="30"/>
        </w:rPr>
        <w:pict>
          <v:shape id="_x0000_s1031" type="#_x0000_t62" style="position:absolute;left:0;text-align:left;margin-left:-14.6pt;margin-top:8.75pt;width:82.5pt;height:86.1pt;z-index:251665408" adj="7462,-6799" fillcolor="yellow">
            <v:textbox style="mso-next-textbox:#_x0000_s1031">
              <w:txbxContent>
                <w:p w:rsidR="0022312D" w:rsidRPr="00BF6DB5" w:rsidRDefault="0022312D" w:rsidP="0022312D">
                  <w:pPr>
                    <w:rPr>
                      <w:szCs w:val="21"/>
                    </w:rPr>
                  </w:pPr>
                  <w:r>
                    <w:rPr>
                      <w:szCs w:val="21"/>
                    </w:rPr>
                    <w:t>页边距</w:t>
                  </w:r>
                  <w:r>
                    <w:rPr>
                      <w:rFonts w:hint="eastAsia"/>
                      <w:szCs w:val="21"/>
                    </w:rPr>
                    <w:t>：</w:t>
                  </w:r>
                  <w:r>
                    <w:rPr>
                      <w:szCs w:val="21"/>
                    </w:rPr>
                    <w:t>上</w:t>
                  </w:r>
                  <w:r>
                    <w:rPr>
                      <w:rFonts w:hint="eastAsia"/>
                      <w:szCs w:val="21"/>
                    </w:rPr>
                    <w:t>3.0</w:t>
                  </w:r>
                  <w:r>
                    <w:rPr>
                      <w:rFonts w:hint="eastAsia"/>
                      <w:szCs w:val="21"/>
                    </w:rPr>
                    <w:t>厘米，下</w:t>
                  </w:r>
                  <w:r>
                    <w:rPr>
                      <w:rFonts w:hint="eastAsia"/>
                      <w:szCs w:val="21"/>
                    </w:rPr>
                    <w:t>2.5</w:t>
                  </w:r>
                  <w:r>
                    <w:rPr>
                      <w:rFonts w:hint="eastAsia"/>
                      <w:szCs w:val="21"/>
                    </w:rPr>
                    <w:t>厘米，左</w:t>
                  </w:r>
                  <w:r>
                    <w:rPr>
                      <w:rFonts w:hint="eastAsia"/>
                      <w:szCs w:val="21"/>
                    </w:rPr>
                    <w:t>2.5</w:t>
                  </w:r>
                  <w:r>
                    <w:rPr>
                      <w:rFonts w:hint="eastAsia"/>
                      <w:szCs w:val="21"/>
                    </w:rPr>
                    <w:t>厘米，右</w:t>
                  </w:r>
                  <w:r>
                    <w:rPr>
                      <w:rFonts w:hint="eastAsia"/>
                      <w:szCs w:val="21"/>
                    </w:rPr>
                    <w:t>2.5</w:t>
                  </w:r>
                  <w:r>
                    <w:rPr>
                      <w:rFonts w:hint="eastAsia"/>
                      <w:szCs w:val="21"/>
                    </w:rPr>
                    <w:t>厘米。</w:t>
                  </w:r>
                </w:p>
              </w:txbxContent>
            </v:textbox>
          </v:shape>
        </w:pict>
      </w:r>
      <w:r w:rsidRPr="0022312D">
        <w:rPr>
          <w:rFonts w:ascii="黑体" w:eastAsia="黑体" w:hAnsi="黑体" w:hint="eastAsia"/>
          <w:sz w:val="30"/>
          <w:szCs w:val="30"/>
        </w:rPr>
        <w:t>——记新任国际货币基金组织秘书长林建海</w:t>
      </w:r>
    </w:p>
    <w:p w:rsidR="0022312D" w:rsidRDefault="0022312D" w:rsidP="0022312D">
      <w:pPr>
        <w:spacing w:line="360" w:lineRule="auto"/>
        <w:ind w:firstLineChars="200" w:firstLine="420"/>
        <w:jc w:val="center"/>
        <w:rPr>
          <w:rFonts w:hint="eastAsia"/>
          <w:sz w:val="24"/>
          <w:szCs w:val="24"/>
        </w:rPr>
      </w:pPr>
      <w:r>
        <w:rPr>
          <w:noProof/>
        </w:rPr>
        <w:pict>
          <v:shape id="_x0000_s1030" type="#_x0000_t62" style="position:absolute;left:0;text-align:left;margin-left:316.15pt;margin-top:37.35pt;width:164.6pt;height:75pt;z-index:251664384" adj="52,24365" fillcolor="yellow">
            <v:textbox style="mso-next-textbox:#_x0000_s1030">
              <w:txbxContent>
                <w:p w:rsidR="0022312D" w:rsidRDefault="0022312D" w:rsidP="0022312D">
                  <w:pPr>
                    <w:pStyle w:val="p0"/>
                    <w:rPr>
                      <w:rFonts w:ascii="宋体" w:hAnsi="宋体" w:hint="eastAsia"/>
                      <w:sz w:val="18"/>
                      <w:szCs w:val="18"/>
                    </w:rPr>
                  </w:pPr>
                  <w:r>
                    <w:rPr>
                      <w:rFonts w:ascii="宋体" w:hAnsi="宋体" w:hint="eastAsia"/>
                      <w:sz w:val="18"/>
                      <w:szCs w:val="18"/>
                    </w:rPr>
                    <w:t>文章开头可附受访校友工作环境照片。</w:t>
                  </w:r>
                </w:p>
                <w:p w:rsidR="0022312D" w:rsidRPr="0022312D" w:rsidRDefault="0022312D" w:rsidP="0022312D">
                  <w:pPr>
                    <w:pStyle w:val="p0"/>
                    <w:rPr>
                      <w:sz w:val="18"/>
                      <w:szCs w:val="18"/>
                    </w:rPr>
                  </w:pPr>
                  <w:r>
                    <w:rPr>
                      <w:rFonts w:ascii="宋体" w:hAnsi="宋体" w:hint="eastAsia"/>
                      <w:sz w:val="18"/>
                      <w:szCs w:val="18"/>
                    </w:rPr>
                    <w:t>文中插入照片需居中，底下附文字注释，宋体，五号居中。</w:t>
                  </w:r>
                </w:p>
              </w:txbxContent>
            </v:textbox>
          </v:shape>
        </w:pict>
      </w:r>
      <w:r>
        <w:rPr>
          <w:noProof/>
        </w:rPr>
        <w:drawing>
          <wp:inline distT="0" distB="0" distL="0" distR="0">
            <wp:extent cx="2857500" cy="2143125"/>
            <wp:effectExtent l="19050" t="0" r="0" b="0"/>
            <wp:docPr id="158" name="图片 158" descr="c:\users\s\appdata\roaming\360se6\USERDA~1\Temp\900B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s\appdata\roaming\360se6\USERDA~1\Temp\900B33~4.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22312D" w:rsidRPr="0022312D" w:rsidRDefault="0022312D" w:rsidP="0022312D">
      <w:pPr>
        <w:spacing w:line="360" w:lineRule="auto"/>
        <w:ind w:firstLineChars="200" w:firstLine="480"/>
        <w:jc w:val="center"/>
        <w:rPr>
          <w:rFonts w:hint="eastAsia"/>
          <w:szCs w:val="21"/>
        </w:rPr>
      </w:pPr>
      <w:r>
        <w:rPr>
          <w:rFonts w:ascii="宋体" w:eastAsia="宋体" w:hAnsi="宋体" w:cs="宋体"/>
          <w:kern w:val="0"/>
          <w:sz w:val="24"/>
          <w:szCs w:val="24"/>
        </w:rPr>
        <w:pict>
          <v:shape id="_x0000_s1028" type="#_x0000_t62" style="position:absolute;left:0;text-align:left;margin-left:291.4pt;margin-top:16.95pt;width:198.7pt;height:123.75pt;z-index:251661312" adj="43,24585" fillcolor="yellow">
            <v:textbox style="mso-next-textbox:#_x0000_s1028">
              <w:txbxContent>
                <w:p w:rsidR="0022312D" w:rsidRDefault="0022312D" w:rsidP="0022312D">
                  <w:pPr>
                    <w:pStyle w:val="p0"/>
                    <w:rPr>
                      <w:rFonts w:ascii="宋体" w:hAnsi="宋体" w:hint="eastAsia"/>
                      <w:sz w:val="18"/>
                      <w:szCs w:val="18"/>
                    </w:rPr>
                  </w:pPr>
                  <w:r>
                    <w:rPr>
                      <w:rFonts w:ascii="宋体" w:hAnsi="宋体" w:hint="eastAsia"/>
                      <w:sz w:val="18"/>
                      <w:szCs w:val="18"/>
                    </w:rPr>
                    <w:t>正文前部分可简要对校友目前工作岗位、环境及背景作以简要介绍，并对校友经历作以介绍。后文主要部分可按时间顺序记述校友职业生涯，也可挑出部分具有特殊意义的事件进行记述。</w:t>
                  </w:r>
                </w:p>
                <w:p w:rsidR="0022312D" w:rsidRDefault="0022312D" w:rsidP="0022312D">
                  <w:pPr>
                    <w:pStyle w:val="p0"/>
                    <w:rPr>
                      <w:sz w:val="18"/>
                      <w:szCs w:val="18"/>
                    </w:rPr>
                  </w:pPr>
                  <w:r>
                    <w:rPr>
                      <w:rFonts w:ascii="宋体" w:hAnsi="宋体" w:hint="eastAsia"/>
                      <w:sz w:val="18"/>
                      <w:szCs w:val="18"/>
                    </w:rPr>
                    <w:t>正文宋体小四，行距1.25倍，首行缩进2字符。</w:t>
                  </w:r>
                </w:p>
                <w:p w:rsidR="0022312D" w:rsidRDefault="0022312D" w:rsidP="0022312D"/>
              </w:txbxContent>
            </v:textbox>
          </v:shape>
        </w:pict>
      </w:r>
      <w:r w:rsidRPr="0022312D">
        <w:rPr>
          <w:rFonts w:hint="eastAsia"/>
          <w:szCs w:val="21"/>
        </w:rPr>
        <w:t>林建海近照</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中国经济实力的增强，愈来愈多的中国人开始在国际金融机构中担任要职。</w:t>
      </w:r>
      <w:r w:rsidRPr="0022312D">
        <w:rPr>
          <w:rFonts w:hint="eastAsia"/>
          <w:sz w:val="24"/>
          <w:szCs w:val="24"/>
        </w:rPr>
        <w:t>2012</w:t>
      </w:r>
      <w:r w:rsidRPr="0022312D">
        <w:rPr>
          <w:rFonts w:hint="eastAsia"/>
          <w:sz w:val="24"/>
          <w:szCs w:val="24"/>
        </w:rPr>
        <w:t>年</w:t>
      </w:r>
      <w:r w:rsidRPr="0022312D">
        <w:rPr>
          <w:rFonts w:hint="eastAsia"/>
          <w:sz w:val="24"/>
          <w:szCs w:val="24"/>
        </w:rPr>
        <w:t>3</w:t>
      </w:r>
      <w:r w:rsidRPr="0022312D">
        <w:rPr>
          <w:rFonts w:hint="eastAsia"/>
          <w:sz w:val="24"/>
          <w:szCs w:val="24"/>
        </w:rPr>
        <w:t>月</w:t>
      </w:r>
      <w:r w:rsidRPr="0022312D">
        <w:rPr>
          <w:rFonts w:hint="eastAsia"/>
          <w:sz w:val="24"/>
          <w:szCs w:val="24"/>
        </w:rPr>
        <w:t>7</w:t>
      </w:r>
      <w:r w:rsidRPr="0022312D">
        <w:rPr>
          <w:rFonts w:hint="eastAsia"/>
          <w:sz w:val="24"/>
          <w:szCs w:val="24"/>
        </w:rPr>
        <w:t>日，国际货币基金组织（</w:t>
      </w:r>
      <w:r w:rsidRPr="0022312D">
        <w:rPr>
          <w:rFonts w:hint="eastAsia"/>
          <w:sz w:val="24"/>
          <w:szCs w:val="24"/>
        </w:rPr>
        <w:t>IMF</w:t>
      </w:r>
      <w:r w:rsidRPr="0022312D">
        <w:rPr>
          <w:rFonts w:hint="eastAsia"/>
          <w:sz w:val="24"/>
          <w:szCs w:val="24"/>
        </w:rPr>
        <w:t>）总裁拉加德宣布，她将任命中国籍雇员林建海担任该组织秘书长职务，其任期将于</w:t>
      </w:r>
      <w:r w:rsidRPr="0022312D">
        <w:rPr>
          <w:rFonts w:hint="eastAsia"/>
          <w:sz w:val="24"/>
          <w:szCs w:val="24"/>
        </w:rPr>
        <w:t>3</w:t>
      </w:r>
      <w:r w:rsidRPr="0022312D">
        <w:rPr>
          <w:rFonts w:hint="eastAsia"/>
          <w:sz w:val="24"/>
          <w:szCs w:val="24"/>
        </w:rPr>
        <w:t>月</w:t>
      </w:r>
      <w:r w:rsidRPr="0022312D">
        <w:rPr>
          <w:rFonts w:hint="eastAsia"/>
          <w:sz w:val="24"/>
          <w:szCs w:val="24"/>
        </w:rPr>
        <w:t>22</w:t>
      </w:r>
      <w:r w:rsidRPr="0022312D">
        <w:rPr>
          <w:rFonts w:hint="eastAsia"/>
          <w:sz w:val="24"/>
          <w:szCs w:val="24"/>
        </w:rPr>
        <w:t>日正式开始。林建海将由此成为该组织成立以来首位获任此重要职位的中国籍雇员，他也是继现任</w:t>
      </w:r>
      <w:r w:rsidRPr="0022312D">
        <w:rPr>
          <w:rFonts w:hint="eastAsia"/>
          <w:sz w:val="24"/>
          <w:szCs w:val="24"/>
        </w:rPr>
        <w:t>IMF</w:t>
      </w:r>
      <w:r w:rsidRPr="0022312D">
        <w:rPr>
          <w:rFonts w:hint="eastAsia"/>
          <w:sz w:val="24"/>
          <w:szCs w:val="24"/>
        </w:rPr>
        <w:t>副总裁朱民之后</w:t>
      </w:r>
      <w:r w:rsidRPr="0022312D">
        <w:rPr>
          <w:rFonts w:hint="eastAsia"/>
          <w:sz w:val="24"/>
          <w:szCs w:val="24"/>
        </w:rPr>
        <w:t>IMF</w:t>
      </w:r>
      <w:r w:rsidRPr="0022312D">
        <w:rPr>
          <w:rFonts w:hint="eastAsia"/>
          <w:sz w:val="24"/>
          <w:szCs w:val="24"/>
        </w:rPr>
        <w:t>的又一中国籍高管。拉加德称赞林建海：“在基金组织有着广博的职业经历，精熟国别和政策工作。基金组织一直特别得益</w:t>
      </w:r>
      <w:proofErr w:type="gramStart"/>
      <w:r w:rsidRPr="0022312D">
        <w:rPr>
          <w:rFonts w:hint="eastAsia"/>
          <w:sz w:val="24"/>
          <w:szCs w:val="24"/>
        </w:rPr>
        <w:t>於</w:t>
      </w:r>
      <w:proofErr w:type="gramEnd"/>
      <w:r w:rsidRPr="0022312D">
        <w:rPr>
          <w:rFonts w:hint="eastAsia"/>
          <w:sz w:val="24"/>
          <w:szCs w:val="24"/>
        </w:rPr>
        <w:t>他丰富的经验。”拉加德说，“他还善于在工作人员、管理层和全球成员国之间构筑共识，在基金组织创立以来最具挑战性的时期之一，他的这种才干为执董会开展富有成效的工作起到了关键作用。”</w:t>
      </w:r>
      <w:r w:rsidRPr="0022312D">
        <w:rPr>
          <w:rFonts w:hint="eastAsia"/>
          <w:sz w:val="24"/>
          <w:szCs w:val="24"/>
        </w:rPr>
        <w:t>IMF</w:t>
      </w:r>
      <w:r w:rsidRPr="0022312D">
        <w:rPr>
          <w:rFonts w:hint="eastAsia"/>
          <w:sz w:val="24"/>
          <w:szCs w:val="24"/>
        </w:rPr>
        <w:t>秘书部对由</w:t>
      </w:r>
      <w:r w:rsidRPr="0022312D">
        <w:rPr>
          <w:rFonts w:hint="eastAsia"/>
          <w:sz w:val="24"/>
          <w:szCs w:val="24"/>
        </w:rPr>
        <w:t>24</w:t>
      </w:r>
      <w:r w:rsidRPr="0022312D">
        <w:rPr>
          <w:rFonts w:hint="eastAsia"/>
          <w:sz w:val="24"/>
          <w:szCs w:val="24"/>
        </w:rPr>
        <w:t>位成员组成的基金组织执董会负有操作性责任，也在机构事宜方面充当与基金组织</w:t>
      </w:r>
      <w:r w:rsidRPr="0022312D">
        <w:rPr>
          <w:rFonts w:hint="eastAsia"/>
          <w:sz w:val="24"/>
          <w:szCs w:val="24"/>
        </w:rPr>
        <w:t>187</w:t>
      </w:r>
      <w:r w:rsidRPr="0022312D">
        <w:rPr>
          <w:rFonts w:hint="eastAsia"/>
          <w:sz w:val="24"/>
          <w:szCs w:val="24"/>
        </w:rPr>
        <w:t>个成员国的通常联络点。其职责包括与基金组织理事会、以及与负责政策指导的国际货币与金融委员会的协作。</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笔者曾几次采访林建海。他给我的印象是温文儒雅而又热情助人，是个真正的绅士；他严谨周全而又满怀激情，是个优秀的国际公务员。他从小生长于浙江小镇，能成长为世界三大组织组织之一的</w:t>
      </w:r>
      <w:r w:rsidRPr="0022312D">
        <w:rPr>
          <w:rFonts w:hint="eastAsia"/>
          <w:sz w:val="24"/>
          <w:szCs w:val="24"/>
        </w:rPr>
        <w:t>IMF</w:t>
      </w:r>
      <w:r w:rsidRPr="0022312D">
        <w:rPr>
          <w:rFonts w:hint="eastAsia"/>
          <w:sz w:val="24"/>
          <w:szCs w:val="24"/>
        </w:rPr>
        <w:t>秘书长，他走过了一条执著奋斗之路。</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林建海，</w:t>
      </w:r>
      <w:r w:rsidRPr="0022312D">
        <w:rPr>
          <w:rFonts w:hint="eastAsia"/>
          <w:sz w:val="24"/>
          <w:szCs w:val="24"/>
        </w:rPr>
        <w:t>1955</w:t>
      </w:r>
      <w:r w:rsidRPr="0022312D">
        <w:rPr>
          <w:rFonts w:hint="eastAsia"/>
          <w:sz w:val="24"/>
          <w:szCs w:val="24"/>
        </w:rPr>
        <w:t>年生于浙江，</w:t>
      </w:r>
      <w:r w:rsidRPr="0022312D">
        <w:rPr>
          <w:rFonts w:hint="eastAsia"/>
          <w:sz w:val="24"/>
          <w:szCs w:val="24"/>
        </w:rPr>
        <w:t>1974</w:t>
      </w:r>
      <w:r w:rsidRPr="0022312D">
        <w:rPr>
          <w:rFonts w:hint="eastAsia"/>
          <w:sz w:val="24"/>
          <w:szCs w:val="24"/>
        </w:rPr>
        <w:t>年至</w:t>
      </w:r>
      <w:r w:rsidRPr="0022312D">
        <w:rPr>
          <w:rFonts w:hint="eastAsia"/>
          <w:sz w:val="24"/>
          <w:szCs w:val="24"/>
        </w:rPr>
        <w:t>1978</w:t>
      </w:r>
      <w:r w:rsidRPr="0022312D">
        <w:rPr>
          <w:rFonts w:hint="eastAsia"/>
          <w:sz w:val="24"/>
          <w:szCs w:val="24"/>
        </w:rPr>
        <w:t>年就读于北京对外贸易学院（</w:t>
      </w:r>
      <w:proofErr w:type="gramStart"/>
      <w:r w:rsidRPr="0022312D">
        <w:rPr>
          <w:rFonts w:hint="eastAsia"/>
          <w:sz w:val="24"/>
          <w:szCs w:val="24"/>
        </w:rPr>
        <w:t>现对外</w:t>
      </w:r>
      <w:proofErr w:type="gramEnd"/>
      <w:r w:rsidRPr="0022312D">
        <w:rPr>
          <w:rFonts w:hint="eastAsia"/>
          <w:sz w:val="24"/>
          <w:szCs w:val="24"/>
        </w:rPr>
        <w:t>经济贸易大学英语系，毕业后留校进修，</w:t>
      </w:r>
      <w:r w:rsidRPr="0022312D">
        <w:rPr>
          <w:rFonts w:hint="eastAsia"/>
          <w:sz w:val="24"/>
          <w:szCs w:val="24"/>
        </w:rPr>
        <w:t>1981</w:t>
      </w:r>
      <w:r w:rsidRPr="0022312D">
        <w:rPr>
          <w:rFonts w:hint="eastAsia"/>
          <w:sz w:val="24"/>
          <w:szCs w:val="24"/>
        </w:rPr>
        <w:t>年经考试被选派美国加州伯克利大学留学，</w:t>
      </w:r>
      <w:r w:rsidRPr="0022312D">
        <w:rPr>
          <w:rFonts w:hint="eastAsia"/>
          <w:sz w:val="24"/>
          <w:szCs w:val="24"/>
        </w:rPr>
        <w:t>1983</w:t>
      </w:r>
      <w:r w:rsidRPr="0022312D">
        <w:rPr>
          <w:rFonts w:hint="eastAsia"/>
          <w:sz w:val="24"/>
          <w:szCs w:val="24"/>
        </w:rPr>
        <w:t>年至</w:t>
      </w:r>
      <w:r w:rsidRPr="0022312D">
        <w:rPr>
          <w:rFonts w:hint="eastAsia"/>
          <w:sz w:val="24"/>
          <w:szCs w:val="24"/>
        </w:rPr>
        <w:t>1986</w:t>
      </w:r>
      <w:r w:rsidRPr="0022312D">
        <w:rPr>
          <w:rFonts w:hint="eastAsia"/>
          <w:sz w:val="24"/>
          <w:szCs w:val="24"/>
        </w:rPr>
        <w:t>年在乔治·华盛顿大学学习，获国际金融博士学位，</w:t>
      </w:r>
      <w:r w:rsidRPr="0022312D">
        <w:rPr>
          <w:rFonts w:hint="eastAsia"/>
          <w:sz w:val="24"/>
          <w:szCs w:val="24"/>
        </w:rPr>
        <w:t>1989</w:t>
      </w:r>
      <w:r w:rsidRPr="0022312D">
        <w:rPr>
          <w:rFonts w:hint="eastAsia"/>
          <w:sz w:val="24"/>
          <w:szCs w:val="24"/>
        </w:rPr>
        <w:t>年进入国际货币基金组织至今，先后任该组织亚洲部经济学家，政策发展与检查部高级经济学家，融资财务部副处长、处长、局级官员，</w:t>
      </w:r>
      <w:r w:rsidRPr="0022312D">
        <w:rPr>
          <w:rFonts w:hint="eastAsia"/>
          <w:sz w:val="24"/>
          <w:szCs w:val="24"/>
        </w:rPr>
        <w:t>2009</w:t>
      </w:r>
      <w:r w:rsidRPr="0022312D">
        <w:rPr>
          <w:rFonts w:hint="eastAsia"/>
          <w:sz w:val="24"/>
          <w:szCs w:val="24"/>
        </w:rPr>
        <w:t>年被提升为高级顾问，兼任该组织干部提升审查委员会，青年经济学家录用委员会，及职员多元化委员会成员，</w:t>
      </w:r>
      <w:r w:rsidRPr="0022312D">
        <w:rPr>
          <w:rFonts w:hint="eastAsia"/>
          <w:sz w:val="24"/>
          <w:szCs w:val="24"/>
        </w:rPr>
        <w:t>2010</w:t>
      </w:r>
      <w:r w:rsidRPr="0022312D">
        <w:rPr>
          <w:rFonts w:hint="eastAsia"/>
          <w:sz w:val="24"/>
          <w:szCs w:val="24"/>
        </w:rPr>
        <w:t>年</w:t>
      </w:r>
      <w:r w:rsidRPr="0022312D">
        <w:rPr>
          <w:rFonts w:hint="eastAsia"/>
          <w:sz w:val="24"/>
          <w:szCs w:val="24"/>
        </w:rPr>
        <w:t>3</w:t>
      </w:r>
      <w:r w:rsidRPr="0022312D">
        <w:rPr>
          <w:rFonts w:hint="eastAsia"/>
          <w:sz w:val="24"/>
          <w:szCs w:val="24"/>
        </w:rPr>
        <w:t>月任国际货币基金组织副秘书长，</w:t>
      </w:r>
      <w:r w:rsidRPr="0022312D">
        <w:rPr>
          <w:rFonts w:hint="eastAsia"/>
          <w:sz w:val="24"/>
          <w:szCs w:val="24"/>
        </w:rPr>
        <w:t>2012</w:t>
      </w:r>
      <w:r w:rsidRPr="0022312D">
        <w:rPr>
          <w:rFonts w:hint="eastAsia"/>
          <w:sz w:val="24"/>
          <w:szCs w:val="24"/>
        </w:rPr>
        <w:t>年</w:t>
      </w:r>
      <w:r w:rsidRPr="0022312D">
        <w:rPr>
          <w:rFonts w:hint="eastAsia"/>
          <w:sz w:val="24"/>
          <w:szCs w:val="24"/>
        </w:rPr>
        <w:t>3</w:t>
      </w:r>
      <w:r w:rsidRPr="0022312D">
        <w:rPr>
          <w:rFonts w:hint="eastAsia"/>
          <w:sz w:val="24"/>
          <w:szCs w:val="24"/>
        </w:rPr>
        <w:t>月被任命为秘书长，成为这一世界重要经济组织历史上首位中国籍雇员。</w:t>
      </w:r>
    </w:p>
    <w:p w:rsidR="0022312D" w:rsidRPr="0022312D" w:rsidRDefault="0022312D" w:rsidP="0022312D">
      <w:pPr>
        <w:pStyle w:val="a3"/>
        <w:numPr>
          <w:ilvl w:val="0"/>
          <w:numId w:val="1"/>
        </w:numPr>
        <w:spacing w:line="300" w:lineRule="auto"/>
        <w:ind w:firstLine="480"/>
        <w:jc w:val="center"/>
        <w:rPr>
          <w:rFonts w:ascii="黑体" w:eastAsia="黑体" w:hAnsi="黑体" w:hint="eastAsia"/>
          <w:sz w:val="24"/>
          <w:szCs w:val="24"/>
        </w:rPr>
      </w:pPr>
      <w:r>
        <w:rPr>
          <w:rFonts w:ascii="黑体" w:eastAsia="黑体" w:hAnsi="黑体" w:hint="eastAsia"/>
          <w:noProof/>
          <w:sz w:val="24"/>
          <w:szCs w:val="24"/>
        </w:rPr>
        <w:lastRenderedPageBreak/>
        <w:pict>
          <v:shape id="_x0000_s1026" type="#_x0000_t62" style="position:absolute;left:0;text-align:left;margin-left:337.15pt;margin-top:-19.05pt;width:88.95pt;height:55.5pt;z-index:251658240" adj="-7285,17630" fillcolor="yellow">
            <v:textbox>
              <w:txbxContent>
                <w:p w:rsidR="0022312D" w:rsidRDefault="0022312D" w:rsidP="0022312D">
                  <w:r w:rsidRPr="00613BD2">
                    <w:rPr>
                      <w:rFonts w:ascii="宋体" w:hAnsi="宋体" w:cs="宋体" w:hint="eastAsia"/>
                      <w:szCs w:val="21"/>
                    </w:rPr>
                    <w:t>正文部分一级标题用小四号黑体</w:t>
                  </w:r>
                </w:p>
              </w:txbxContent>
            </v:textbox>
          </v:shape>
        </w:pict>
      </w:r>
      <w:r w:rsidRPr="0022312D">
        <w:rPr>
          <w:rFonts w:ascii="黑体" w:eastAsia="黑体" w:hAnsi="黑体" w:hint="eastAsia"/>
          <w:sz w:val="24"/>
          <w:szCs w:val="24"/>
        </w:rPr>
        <w:t>垂髫之年</w:t>
      </w:r>
    </w:p>
    <w:p w:rsidR="0022312D" w:rsidRPr="0022312D" w:rsidRDefault="0022312D" w:rsidP="0022312D">
      <w:pPr>
        <w:spacing w:line="300" w:lineRule="auto"/>
        <w:ind w:firstLineChars="200" w:firstLine="480"/>
        <w:jc w:val="center"/>
        <w:rPr>
          <w:rFonts w:ascii="黑体" w:eastAsia="黑体" w:hAnsi="黑体" w:hint="eastAsia"/>
          <w:sz w:val="24"/>
          <w:szCs w:val="24"/>
        </w:rPr>
      </w:pPr>
      <w:r w:rsidRPr="0022312D">
        <w:rPr>
          <w:rFonts w:ascii="黑体" w:eastAsia="黑体" w:hAnsi="黑体" w:hint="eastAsia"/>
          <w:sz w:val="24"/>
          <w:szCs w:val="24"/>
        </w:rPr>
        <w:t>—— 时代阴晴难左右，待</w:t>
      </w:r>
      <w:proofErr w:type="gramStart"/>
      <w:r w:rsidRPr="0022312D">
        <w:rPr>
          <w:rFonts w:ascii="黑体" w:eastAsia="黑体" w:hAnsi="黑体" w:hint="eastAsia"/>
          <w:sz w:val="24"/>
          <w:szCs w:val="24"/>
        </w:rPr>
        <w:t>兔株下</w:t>
      </w:r>
      <w:proofErr w:type="gramEnd"/>
      <w:r w:rsidRPr="0022312D">
        <w:rPr>
          <w:rFonts w:ascii="黑体" w:eastAsia="黑体" w:hAnsi="黑体" w:hint="eastAsia"/>
          <w:sz w:val="24"/>
          <w:szCs w:val="24"/>
        </w:rPr>
        <w:t>先绸缪</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国学大师饶宗颐先生总结他九十多年人生时有一段精彩的比喻：一般的人太急功近利，老是想抓几只兔子。但机会就像兔子跑得非常快，积极追的人未必能够找到兔子；我就在树底下，当有兔子过来的时候，我就猛然扑上去，我这一辈子也不过就抓住几只兔子而已。</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作为全球金融体系核心的国际货币基金组织的永久性职员和亚裔最高职务者之一，林建海应该被称为“国际化成功人士”。概括他的历程，与其说波澜壮阔，不如说稳扎稳打。他的成功颇像饶老先生，由于在人生的各个时期都做好了知识能力的准备，所以很容易就抓到了机会。</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强烈的求知欲，无疑是林建海守株“待”兔的首要条件。林建海</w:t>
      </w:r>
      <w:r w:rsidRPr="0022312D">
        <w:rPr>
          <w:rFonts w:hint="eastAsia"/>
          <w:sz w:val="24"/>
          <w:szCs w:val="24"/>
        </w:rPr>
        <w:t>1955</w:t>
      </w:r>
      <w:r w:rsidRPr="0022312D">
        <w:rPr>
          <w:rFonts w:hint="eastAsia"/>
          <w:sz w:val="24"/>
          <w:szCs w:val="24"/>
        </w:rPr>
        <w:t>年出生在浙江温州风景如画的瓯江海畔—磐石古镇。四五岁时姐姐上学带着他，他钻到椅子下面听老师讲课。看他痴迷上学，父母便送他试着考一下。五岁的他通过了考试，早早步入知识殿堂。年龄小，学得好，又听话，自然受到老师喜爱。俗话说，“三岁看老”。他的求知欲一直保持至今。</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“文革”开始时正值林建海小学毕业，初中三年基本上无书可读，初中毕业高中停办，他拥有了一年半的务农经历。他在田间的劳动也像在教室听课一样用心，他</w:t>
      </w:r>
      <w:proofErr w:type="gramStart"/>
      <w:r w:rsidRPr="0022312D">
        <w:rPr>
          <w:rFonts w:hint="eastAsia"/>
          <w:sz w:val="24"/>
          <w:szCs w:val="24"/>
        </w:rPr>
        <w:t>插起秧来又快又齐</w:t>
      </w:r>
      <w:proofErr w:type="gramEnd"/>
      <w:r w:rsidRPr="0022312D">
        <w:rPr>
          <w:rFonts w:hint="eastAsia"/>
          <w:sz w:val="24"/>
          <w:szCs w:val="24"/>
        </w:rPr>
        <w:t>。这段经历对他以后的事业有着非常宝贵的影响。后来，当他作为</w:t>
      </w:r>
      <w:r w:rsidRPr="0022312D">
        <w:rPr>
          <w:rFonts w:hint="eastAsia"/>
          <w:sz w:val="24"/>
          <w:szCs w:val="24"/>
        </w:rPr>
        <w:t>IMF</w:t>
      </w:r>
      <w:r w:rsidRPr="0022312D">
        <w:rPr>
          <w:rFonts w:hint="eastAsia"/>
          <w:sz w:val="24"/>
          <w:szCs w:val="24"/>
        </w:rPr>
        <w:t>官员到菲律宾考察该国经济时，菲国官员都纳闷：这位国际官员怎么对水稻插秧这么熟悉？</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1971</w:t>
      </w:r>
      <w:r w:rsidRPr="0022312D">
        <w:rPr>
          <w:rFonts w:hint="eastAsia"/>
          <w:sz w:val="24"/>
          <w:szCs w:val="24"/>
        </w:rPr>
        <w:t>年，他再次回到课堂进入柳市高中学习（柳市现为全国电器生产中心），成绩名列前茅，受到即将恢复大学消息的感召，更增加了他的学习动力。晚十点熄灯后，他挂上窗帘偷偷学习到深夜。因张铁生交白卷事件，他的大学之梦成为泡影。</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1973</w:t>
      </w:r>
      <w:r w:rsidRPr="0022312D">
        <w:rPr>
          <w:rFonts w:hint="eastAsia"/>
          <w:sz w:val="24"/>
          <w:szCs w:val="24"/>
        </w:rPr>
        <w:t>年高中毕业时，他赶上温州乐清地区招聘老师。他的考试成绩优异，却因无后门而落选了。高中母校留他当了一名初中英语老师。至今他对校长和老师心怀感激。他教的学生，有许多后来成为温州著名企业家。</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1974</w:t>
      </w:r>
      <w:r w:rsidRPr="0022312D">
        <w:rPr>
          <w:rFonts w:hint="eastAsia"/>
          <w:sz w:val="24"/>
          <w:szCs w:val="24"/>
        </w:rPr>
        <w:t>年，一只“大兔子”跑到了正在</w:t>
      </w:r>
      <w:proofErr w:type="gramStart"/>
      <w:r w:rsidRPr="0022312D">
        <w:rPr>
          <w:rFonts w:hint="eastAsia"/>
          <w:sz w:val="24"/>
          <w:szCs w:val="24"/>
        </w:rPr>
        <w:t>栁</w:t>
      </w:r>
      <w:proofErr w:type="gramEnd"/>
      <w:r w:rsidRPr="0022312D">
        <w:rPr>
          <w:rFonts w:hint="eastAsia"/>
          <w:sz w:val="24"/>
          <w:szCs w:val="24"/>
        </w:rPr>
        <w:t>市中学兢兢业业教书的林建海面前。他获得了被推荐上大学，成为工农兵学员的机会！但这个机会险些从他眼前溜过。填志愿时他按照一般的思维先后写下清华、北大、复旦、浙大等校。班主任知道后对他说：“你的志愿犯了战略性错误。你的优势是英语好，年纪轻，最好报‘外’字头学校，能跟你竞争的人不会多，</w:t>
      </w:r>
      <w:proofErr w:type="gramStart"/>
      <w:r w:rsidRPr="0022312D">
        <w:rPr>
          <w:rFonts w:hint="eastAsia"/>
          <w:sz w:val="24"/>
          <w:szCs w:val="24"/>
        </w:rPr>
        <w:t>一</w:t>
      </w:r>
      <w:proofErr w:type="gramEnd"/>
      <w:r w:rsidRPr="0022312D">
        <w:rPr>
          <w:rFonts w:hint="eastAsia"/>
          <w:sz w:val="24"/>
          <w:szCs w:val="24"/>
        </w:rPr>
        <w:t>志愿填北京外贸学院，二志愿可报杭州大学英语系……”林建海照着老师的话做了。</w:t>
      </w:r>
    </w:p>
    <w:p w:rsidR="0022312D" w:rsidRPr="0022312D" w:rsidRDefault="0022312D" w:rsidP="0022312D">
      <w:pPr>
        <w:spacing w:line="300" w:lineRule="auto"/>
        <w:ind w:firstLineChars="200" w:firstLine="480"/>
        <w:rPr>
          <w:rFonts w:ascii="黑体" w:eastAsia="黑体" w:hAnsi="黑体" w:hint="eastAsia"/>
          <w:sz w:val="24"/>
          <w:szCs w:val="24"/>
        </w:rPr>
      </w:pPr>
      <w:r w:rsidRPr="0022312D">
        <w:rPr>
          <w:rFonts w:hint="eastAsia"/>
          <w:sz w:val="24"/>
          <w:szCs w:val="24"/>
        </w:rPr>
        <w:t>他接到了杭州大学的面试通知，考题是用英文念几段毛主席语录，他顺利通过了考试。三周后，北京外贸学院的招生老师也来了，他们从杭大老师那里了解到林建海的英语成绩后，连面试环节都省了，见面只问了一句：毕业后愿意到遥远的地方工作吗？他答：越远越好！他被录取了，顺利走入这所隶属外贸部的全国重点高校。</w:t>
      </w:r>
    </w:p>
    <w:p w:rsidR="0022312D" w:rsidRPr="0022312D" w:rsidRDefault="0022312D" w:rsidP="0022312D">
      <w:pPr>
        <w:pStyle w:val="a3"/>
        <w:numPr>
          <w:ilvl w:val="0"/>
          <w:numId w:val="1"/>
        </w:numPr>
        <w:spacing w:line="300" w:lineRule="auto"/>
        <w:ind w:firstLine="480"/>
        <w:jc w:val="center"/>
        <w:rPr>
          <w:rFonts w:ascii="黑体" w:eastAsia="黑体" w:hAnsi="黑体" w:hint="eastAsia"/>
          <w:sz w:val="24"/>
          <w:szCs w:val="24"/>
        </w:rPr>
      </w:pPr>
      <w:r w:rsidRPr="0022312D">
        <w:rPr>
          <w:rFonts w:ascii="黑体" w:eastAsia="黑体" w:hAnsi="黑体" w:hint="eastAsia"/>
          <w:sz w:val="24"/>
          <w:szCs w:val="24"/>
        </w:rPr>
        <w:lastRenderedPageBreak/>
        <w:t>弱冠之年</w:t>
      </w:r>
    </w:p>
    <w:p w:rsidR="0022312D" w:rsidRPr="0022312D" w:rsidRDefault="0022312D" w:rsidP="0022312D">
      <w:pPr>
        <w:spacing w:line="300" w:lineRule="auto"/>
        <w:ind w:firstLineChars="200" w:firstLine="480"/>
        <w:jc w:val="center"/>
        <w:rPr>
          <w:rFonts w:ascii="黑体" w:eastAsia="黑体" w:hAnsi="黑体" w:hint="eastAsia"/>
          <w:sz w:val="24"/>
          <w:szCs w:val="24"/>
        </w:rPr>
      </w:pPr>
      <w:r w:rsidRPr="0022312D">
        <w:rPr>
          <w:rFonts w:ascii="黑体" w:eastAsia="黑体" w:hAnsi="黑体" w:hint="eastAsia"/>
          <w:sz w:val="24"/>
          <w:szCs w:val="24"/>
        </w:rPr>
        <w:t>—— 三载寒窗春来早，迷津指路师与朋</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他从小在磐石镇长大，很少出过远门，火车开动时，挥手送别的父母哭了。</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他们这届工农兵学员入学的第一个月是参加修建校园围墙的劳动，第二年他们又帮助修建操场和游泳池。三年半的大学时光，林建海过得非常愉快。英语教学在听说读写四个方面都抓得很紧，老师教得非常认真。课下，学生们手里端着熊猫牌或红灯牌的收音机，如饥似渴地练外语，学习气氛十分浓厚。大家都经历了在农村、工厂、部队的锻炼，获得这样的学习机会，无不珍惜。涉外经济类院校在当时的中国可谓凤毛麟角，有位英国女老师教了他们二年，他的英文老师还有：</w:t>
      </w:r>
      <w:proofErr w:type="gramStart"/>
      <w:r w:rsidRPr="0022312D">
        <w:rPr>
          <w:rFonts w:hint="eastAsia"/>
          <w:sz w:val="24"/>
          <w:szCs w:val="24"/>
        </w:rPr>
        <w:t>戎</w:t>
      </w:r>
      <w:proofErr w:type="gramEnd"/>
      <w:r w:rsidRPr="0022312D">
        <w:rPr>
          <w:rFonts w:hint="eastAsia"/>
          <w:sz w:val="24"/>
          <w:szCs w:val="24"/>
        </w:rPr>
        <w:t>丽芬、苏恩娟、郭玉晶、孙维炎、姚念庆、何增楣等，对老师们他几十年师恩难忘。</w:t>
      </w:r>
    </w:p>
    <w:p w:rsidR="0022312D" w:rsidRPr="0022312D" w:rsidRDefault="0022312D" w:rsidP="0022312D">
      <w:pPr>
        <w:spacing w:line="300" w:lineRule="auto"/>
        <w:ind w:firstLineChars="200" w:firstLine="420"/>
        <w:jc w:val="center"/>
        <w:rPr>
          <w:rFonts w:hint="eastAsia"/>
          <w:sz w:val="24"/>
          <w:szCs w:val="24"/>
        </w:rPr>
      </w:pPr>
      <w:r>
        <w:rPr>
          <w:noProof/>
        </w:rPr>
        <w:drawing>
          <wp:inline distT="0" distB="0" distL="0" distR="0">
            <wp:extent cx="4009030" cy="2686050"/>
            <wp:effectExtent l="19050" t="0" r="0" b="0"/>
            <wp:docPr id="149" name="图片 149" descr="c:\users\s\appdata\roaming\360se6\USERDA~1\Temp\900B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s\appdata\roaming\360se6\USERDA~1\Temp\900B33~1.JPG"/>
                    <pic:cNvPicPr>
                      <a:picLocks noChangeAspect="1" noChangeArrowheads="1"/>
                    </pic:cNvPicPr>
                  </pic:nvPicPr>
                  <pic:blipFill>
                    <a:blip r:embed="rId6" cstate="print"/>
                    <a:srcRect/>
                    <a:stretch>
                      <a:fillRect/>
                    </a:stretch>
                  </pic:blipFill>
                  <pic:spPr bwMode="auto">
                    <a:xfrm>
                      <a:off x="0" y="0"/>
                      <a:ext cx="4009030" cy="2686050"/>
                    </a:xfrm>
                    <a:prstGeom prst="rect">
                      <a:avLst/>
                    </a:prstGeom>
                    <a:noFill/>
                    <a:ln w="9525">
                      <a:noFill/>
                      <a:miter lim="800000"/>
                      <a:headEnd/>
                      <a:tailEnd/>
                    </a:ln>
                  </pic:spPr>
                </pic:pic>
              </a:graphicData>
            </a:graphic>
          </wp:inline>
        </w:drawing>
      </w:r>
    </w:p>
    <w:p w:rsidR="0022312D" w:rsidRPr="0022312D" w:rsidRDefault="0022312D" w:rsidP="0022312D">
      <w:pPr>
        <w:spacing w:line="300" w:lineRule="auto"/>
        <w:jc w:val="center"/>
        <w:rPr>
          <w:rFonts w:hint="eastAsia"/>
          <w:szCs w:val="24"/>
        </w:rPr>
      </w:pPr>
      <w:r w:rsidRPr="0022312D">
        <w:rPr>
          <w:rFonts w:hint="eastAsia"/>
          <w:szCs w:val="24"/>
        </w:rPr>
        <w:t>图为</w:t>
      </w:r>
      <w:r w:rsidRPr="0022312D">
        <w:rPr>
          <w:rFonts w:hint="eastAsia"/>
          <w:szCs w:val="24"/>
        </w:rPr>
        <w:t>1974</w:t>
      </w:r>
      <w:r w:rsidRPr="0022312D">
        <w:rPr>
          <w:rFonts w:hint="eastAsia"/>
          <w:szCs w:val="24"/>
        </w:rPr>
        <w:t>年秋，大学一年级时的林建海（后排右二）与老师及全班同学在天安门广场合影。</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大学时的他学习成绩依然名列前茅。同学有时开玩笑说他考试能力强。其实他的秘诀是掌握了好的学习方法：课前预习加课后复习，笔记</w:t>
      </w:r>
      <w:proofErr w:type="gramStart"/>
      <w:r w:rsidRPr="0022312D">
        <w:rPr>
          <w:rFonts w:hint="eastAsia"/>
          <w:sz w:val="24"/>
          <w:szCs w:val="24"/>
        </w:rPr>
        <w:t>一</w:t>
      </w:r>
      <w:proofErr w:type="gramEnd"/>
      <w:r w:rsidRPr="0022312D">
        <w:rPr>
          <w:rFonts w:hint="eastAsia"/>
          <w:sz w:val="24"/>
          <w:szCs w:val="24"/>
        </w:rPr>
        <w:t>整理，一门课的要点就提炼出来了，考试时自然水到渠成。三年半时间飞快过去，毕业分配的时刻到了。这时，“文革”刚刚冰河消融，春天的画卷渐渐展开。对北京生活不习惯的林建海一心想回南方工作，却被留校进入了师资班培训。</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一天，林建海正在校园漫步，脑子里仍然想着如何回南方工作，对面遇到骑车经过的徐世伟副院长。徐院长十分看好林建海的聪明、勤奋和高中底子扎实，认为是块可塑之材。徐院长邀他到办公室聊聊。徐院长问他：你知道最近有个出国考试吧？你准备得如何？他答说，我不想出国，所以没准备考试，我想回南方工作。徐院长语重心长地说：年轻人眼光要放长远些，我和孙维炎老师也是南方人，我们不都在北京工作得很好吗？你年纪轻轻，如果能留学，将来前途无限。你回去想想。若干年后你回过头来，你肯定会认为我今天的建议是正确的。不要因为跟老师一起考试，就有顾虑，你们年轻，记忆力强，可能比老师考得还好！</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lastRenderedPageBreak/>
        <w:t>经过徐院长这番开导，林建海想通了，开始抓紧复习准备参加出国考试。考试那几天，大教室坐得满满的。林建海很放松，脱颖而出。</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1981</w:t>
      </w:r>
      <w:r w:rsidRPr="0022312D">
        <w:rPr>
          <w:rFonts w:hint="eastAsia"/>
          <w:sz w:val="24"/>
          <w:szCs w:val="24"/>
        </w:rPr>
        <w:t>年，他踏上赴美求学之路。他先在加州伯克利大学学习，</w:t>
      </w:r>
      <w:r w:rsidRPr="0022312D">
        <w:rPr>
          <w:rFonts w:hint="eastAsia"/>
          <w:sz w:val="24"/>
          <w:szCs w:val="24"/>
        </w:rPr>
        <w:t>1983</w:t>
      </w:r>
      <w:r w:rsidRPr="0022312D">
        <w:rPr>
          <w:rFonts w:hint="eastAsia"/>
          <w:sz w:val="24"/>
          <w:szCs w:val="24"/>
        </w:rPr>
        <w:t>年转到乔治·华盛顿大学攻读博士学位。该校格鲁布教授原是北京外贸学院名誉教授专门到机场接了他。学校为他提供了全额奖学金和生活费，学习条件很不错，但学习任务很繁重。开学前，导师找他谈话说，你是我手下第一个中国留学生，表现如何将影响以后是否录取中国留学生，还说为了树立榜样，你要多上几门课，争取尽快完成学业。林建海第一学期选读了六门课，吓得一位台湾学友再三叮嘱他，“林兄，六门课太多了，绝对不行。”有志者事竟成，一个学期又一个学期下来，林建海用了三年的时间，完成学业，拿到学位。</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今天想来，他依然感谢徐世伟院长的先见之明和在人生道路上对他的指引。</w:t>
      </w:r>
    </w:p>
    <w:p w:rsidR="0022312D" w:rsidRPr="0022312D" w:rsidRDefault="0022312D" w:rsidP="0022312D">
      <w:pPr>
        <w:pStyle w:val="a3"/>
        <w:numPr>
          <w:ilvl w:val="0"/>
          <w:numId w:val="1"/>
        </w:numPr>
        <w:spacing w:line="300" w:lineRule="auto"/>
        <w:ind w:firstLine="480"/>
        <w:jc w:val="center"/>
        <w:rPr>
          <w:rFonts w:ascii="黑体" w:eastAsia="黑体" w:hAnsi="黑体" w:hint="eastAsia"/>
          <w:sz w:val="24"/>
          <w:szCs w:val="24"/>
        </w:rPr>
      </w:pPr>
      <w:r w:rsidRPr="0022312D">
        <w:rPr>
          <w:rFonts w:ascii="黑体" w:eastAsia="黑体" w:hAnsi="黑体" w:hint="eastAsia"/>
          <w:sz w:val="24"/>
          <w:szCs w:val="24"/>
        </w:rPr>
        <w:t>而立之年</w:t>
      </w:r>
    </w:p>
    <w:p w:rsidR="0022312D" w:rsidRPr="0022312D" w:rsidRDefault="0022312D" w:rsidP="0022312D">
      <w:pPr>
        <w:spacing w:line="300" w:lineRule="auto"/>
        <w:ind w:firstLineChars="200" w:firstLine="480"/>
        <w:jc w:val="center"/>
        <w:rPr>
          <w:rFonts w:ascii="黑体" w:eastAsia="黑体" w:hAnsi="黑体" w:hint="eastAsia"/>
          <w:sz w:val="24"/>
          <w:szCs w:val="24"/>
        </w:rPr>
      </w:pPr>
      <w:r w:rsidRPr="0022312D">
        <w:rPr>
          <w:rFonts w:ascii="黑体" w:eastAsia="黑体" w:hAnsi="黑体" w:hint="eastAsia"/>
          <w:sz w:val="24"/>
          <w:szCs w:val="24"/>
        </w:rPr>
        <w:t>—— 西行万里云和月，上下求索地球村</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1989</w:t>
      </w:r>
      <w:r w:rsidRPr="0022312D">
        <w:rPr>
          <w:rFonts w:hint="eastAsia"/>
          <w:sz w:val="24"/>
          <w:szCs w:val="24"/>
        </w:rPr>
        <w:t>年，林建海决定申请加入国际货币基金组织。国际货币基金组织是大型的国际机构，于</w:t>
      </w:r>
      <w:r w:rsidRPr="0022312D">
        <w:rPr>
          <w:rFonts w:hint="eastAsia"/>
          <w:sz w:val="24"/>
          <w:szCs w:val="24"/>
        </w:rPr>
        <w:t xml:space="preserve">1944 </w:t>
      </w:r>
      <w:r w:rsidRPr="0022312D">
        <w:rPr>
          <w:rFonts w:hint="eastAsia"/>
          <w:sz w:val="24"/>
          <w:szCs w:val="24"/>
        </w:rPr>
        <w:t>年和世界银行同时成立，其宗旨是监督及维护国际金融体系的稳定，以及帮助成员国克服国际收支困难，恢复经济发展。该组织现有</w:t>
      </w:r>
      <w:r w:rsidRPr="0022312D">
        <w:rPr>
          <w:rFonts w:hint="eastAsia"/>
          <w:sz w:val="24"/>
          <w:szCs w:val="24"/>
        </w:rPr>
        <w:t>187</w:t>
      </w:r>
      <w:r w:rsidRPr="0022312D">
        <w:rPr>
          <w:rFonts w:hint="eastAsia"/>
          <w:sz w:val="24"/>
          <w:szCs w:val="24"/>
        </w:rPr>
        <w:t>个成员国，其最高决策机构的理事会由各国中央银行行长或财政部长组成，因而也有“世界中央银行”之称。基金组织现有雇员近</w:t>
      </w:r>
      <w:r w:rsidRPr="0022312D">
        <w:rPr>
          <w:rFonts w:hint="eastAsia"/>
          <w:sz w:val="24"/>
          <w:szCs w:val="24"/>
        </w:rPr>
        <w:t>2600</w:t>
      </w:r>
      <w:r w:rsidRPr="0022312D">
        <w:rPr>
          <w:rFonts w:hint="eastAsia"/>
          <w:sz w:val="24"/>
          <w:szCs w:val="24"/>
        </w:rPr>
        <w:t>人</w:t>
      </w:r>
      <w:r w:rsidRPr="0022312D">
        <w:rPr>
          <w:rFonts w:hint="eastAsia"/>
          <w:sz w:val="24"/>
          <w:szCs w:val="24"/>
        </w:rPr>
        <w:t xml:space="preserve">, </w:t>
      </w:r>
      <w:r w:rsidRPr="0022312D">
        <w:rPr>
          <w:rFonts w:hint="eastAsia"/>
          <w:sz w:val="24"/>
          <w:szCs w:val="24"/>
        </w:rPr>
        <w:t>其中一半多为经济学家。该组织招聘雇员要求很高，</w:t>
      </w:r>
      <w:proofErr w:type="gramStart"/>
      <w:r w:rsidRPr="0022312D">
        <w:rPr>
          <w:rFonts w:hint="eastAsia"/>
          <w:sz w:val="24"/>
          <w:szCs w:val="24"/>
        </w:rPr>
        <w:t>每年招员一、两次</w:t>
      </w:r>
      <w:proofErr w:type="gramEnd"/>
      <w:r w:rsidRPr="0022312D">
        <w:rPr>
          <w:rFonts w:hint="eastAsia"/>
          <w:sz w:val="24"/>
          <w:szCs w:val="24"/>
        </w:rPr>
        <w:t>，每次仅招收</w:t>
      </w:r>
      <w:r w:rsidRPr="0022312D">
        <w:rPr>
          <w:rFonts w:hint="eastAsia"/>
          <w:sz w:val="24"/>
          <w:szCs w:val="24"/>
        </w:rPr>
        <w:t>20</w:t>
      </w:r>
      <w:r w:rsidRPr="0022312D">
        <w:rPr>
          <w:rFonts w:hint="eastAsia"/>
          <w:sz w:val="24"/>
          <w:szCs w:val="24"/>
        </w:rPr>
        <w:t>人左右，而每次报名高达数千人，其中绝大多数是世界著名大学的经济学博士。当时面试他的是该组织亚洲部主任和副主任。林建海</w:t>
      </w:r>
      <w:proofErr w:type="gramStart"/>
      <w:r w:rsidRPr="0022312D">
        <w:rPr>
          <w:rFonts w:hint="eastAsia"/>
          <w:sz w:val="24"/>
          <w:szCs w:val="24"/>
        </w:rPr>
        <w:t>自觉答</w:t>
      </w:r>
      <w:proofErr w:type="gramEnd"/>
      <w:r w:rsidRPr="0022312D">
        <w:rPr>
          <w:rFonts w:hint="eastAsia"/>
          <w:sz w:val="24"/>
          <w:szCs w:val="24"/>
        </w:rPr>
        <w:t>得不好，但对方觉得他有潜力，未来可以成为很好的雇员，所以决定录用他。后来，这位主任成为</w:t>
      </w:r>
      <w:r w:rsidRPr="0022312D">
        <w:rPr>
          <w:rFonts w:hint="eastAsia"/>
          <w:sz w:val="24"/>
          <w:szCs w:val="24"/>
        </w:rPr>
        <w:t>IMF</w:t>
      </w:r>
      <w:r w:rsidRPr="0022312D">
        <w:rPr>
          <w:rFonts w:hint="eastAsia"/>
          <w:sz w:val="24"/>
          <w:szCs w:val="24"/>
        </w:rPr>
        <w:t>的副总裁。而那位副主任后来一直很关心他，让他第一步把工作做好，给他的报告把关，让他每年争取获得好的评分，将来当个高级学家、处长、局长。有领导的鼓励，林建海的工作热情更加高涨，每个周末他几乎都在加班。</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1989</w:t>
      </w:r>
      <w:r w:rsidRPr="0022312D">
        <w:rPr>
          <w:rFonts w:hint="eastAsia"/>
          <w:sz w:val="24"/>
          <w:szCs w:val="24"/>
        </w:rPr>
        <w:t>年他成为</w:t>
      </w:r>
      <w:r w:rsidRPr="0022312D">
        <w:rPr>
          <w:rFonts w:hint="eastAsia"/>
          <w:sz w:val="24"/>
          <w:szCs w:val="24"/>
        </w:rPr>
        <w:t>IMF</w:t>
      </w:r>
      <w:r w:rsidRPr="0022312D">
        <w:rPr>
          <w:rFonts w:hint="eastAsia"/>
          <w:sz w:val="24"/>
          <w:szCs w:val="24"/>
        </w:rPr>
        <w:t>的雇员。进了</w:t>
      </w:r>
      <w:r w:rsidRPr="0022312D">
        <w:rPr>
          <w:rFonts w:hint="eastAsia"/>
          <w:sz w:val="24"/>
          <w:szCs w:val="24"/>
        </w:rPr>
        <w:t>IMF</w:t>
      </w:r>
      <w:r w:rsidRPr="0022312D">
        <w:rPr>
          <w:rFonts w:hint="eastAsia"/>
          <w:sz w:val="24"/>
          <w:szCs w:val="24"/>
        </w:rPr>
        <w:t>，像是</w:t>
      </w:r>
      <w:proofErr w:type="gramStart"/>
      <w:r w:rsidRPr="0022312D">
        <w:rPr>
          <w:rFonts w:hint="eastAsia"/>
          <w:sz w:val="24"/>
          <w:szCs w:val="24"/>
        </w:rPr>
        <w:t>不</w:t>
      </w:r>
      <w:proofErr w:type="gramEnd"/>
      <w:r w:rsidRPr="0022312D">
        <w:rPr>
          <w:rFonts w:hint="eastAsia"/>
          <w:sz w:val="24"/>
          <w:szCs w:val="24"/>
        </w:rPr>
        <w:t>会水的人被扔进一个游泳池，你必须学会游泳，否则就会被淹死。在这种强大动力下，他的思维逻辑、写作水平和判断能力得到快速提高，他学会了在特定环境下把握成员国的经济现状及应对政策。在亚洲部的七年，他考察了马来西亚、印尼、新加坡、菲律宾、泰国、孟加拉、马尔代夫等多个国家。他的工作区域以五大洲为半径，以各国财政部和中央银行为工作对象，以数以亿计的美元的援助为责任。“地球村中人”对他最适用。</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他工作中的一大快乐在于了解掌握宏观经济分析方法的过程。严谨的他很快被这种方法论的思维框架所吸引，它们并不抽象，而是将坐标建在世界和具体的国家，瞬息变动的国际经济形势时刻锻炼着他对纷繁复杂的世界局势的把握与展望。在国际货币基金组织的宏观经济分析框架中，一个国家的经济可以被分成四个部分：实体经济（既供应与需求），财政政策，货币政策，及对外经济（包括国际收支和国际债务）。近年来，该组织对金融银行体系也加强了了解和分析。国家的宏观经济是不断变化的，每个经济变</w:t>
      </w:r>
      <w:r w:rsidRPr="0022312D">
        <w:rPr>
          <w:rFonts w:hint="eastAsia"/>
          <w:sz w:val="24"/>
          <w:szCs w:val="24"/>
        </w:rPr>
        <w:lastRenderedPageBreak/>
        <w:t>量相互关联，相互影响，各个产业环环相扣。一个变量的变动可能会引发其他一系列的变化，影响整个经济的方方面面。这种分析方法也使得该组织对成员国和全球经济有独特的判断和见解。</w:t>
      </w:r>
    </w:p>
    <w:p w:rsidR="0022312D" w:rsidRDefault="0022312D" w:rsidP="0022312D">
      <w:pPr>
        <w:spacing w:line="300" w:lineRule="auto"/>
        <w:ind w:firstLineChars="200" w:firstLine="480"/>
        <w:rPr>
          <w:rFonts w:hint="eastAsia"/>
          <w:sz w:val="24"/>
          <w:szCs w:val="24"/>
        </w:rPr>
      </w:pPr>
      <w:r w:rsidRPr="0022312D">
        <w:rPr>
          <w:rFonts w:hint="eastAsia"/>
          <w:sz w:val="24"/>
          <w:szCs w:val="24"/>
        </w:rPr>
        <w:t>他在这里更大的乐趣则在于这项工作带给他的责任感。因为一切的分析与决策，往往归结到为某一国家经济发展提出政策建议，最终是为了推进该国经济发展，乃至全球经济发展与社会进步。责任与博爱是他在</w:t>
      </w:r>
      <w:r w:rsidRPr="0022312D">
        <w:rPr>
          <w:rFonts w:hint="eastAsia"/>
          <w:sz w:val="24"/>
          <w:szCs w:val="24"/>
        </w:rPr>
        <w:t>IMF</w:t>
      </w:r>
      <w:r w:rsidRPr="0022312D">
        <w:rPr>
          <w:rFonts w:hint="eastAsia"/>
          <w:sz w:val="24"/>
          <w:szCs w:val="24"/>
        </w:rPr>
        <w:t>工作的深层动力。</w:t>
      </w:r>
    </w:p>
    <w:p w:rsidR="0022312D" w:rsidRDefault="0022312D" w:rsidP="0022312D">
      <w:pPr>
        <w:spacing w:line="300" w:lineRule="auto"/>
        <w:ind w:firstLineChars="200" w:firstLine="480"/>
        <w:rPr>
          <w:rFonts w:hint="eastAsia"/>
          <w:sz w:val="24"/>
          <w:szCs w:val="24"/>
        </w:rPr>
      </w:pPr>
      <w:r w:rsidRPr="0022312D">
        <w:rPr>
          <w:rFonts w:hint="eastAsia"/>
          <w:sz w:val="24"/>
          <w:szCs w:val="24"/>
        </w:rPr>
        <w:t>1997</w:t>
      </w:r>
      <w:r w:rsidRPr="0022312D">
        <w:rPr>
          <w:rFonts w:hint="eastAsia"/>
          <w:sz w:val="24"/>
          <w:szCs w:val="24"/>
        </w:rPr>
        <w:t>年林建海被提升为高级经济学家，在该组织政策发展与监督部工作，负责国际资本流动及有关政策问题</w:t>
      </w:r>
      <w:r w:rsidRPr="0022312D">
        <w:rPr>
          <w:rFonts w:hint="eastAsia"/>
          <w:sz w:val="24"/>
          <w:szCs w:val="24"/>
        </w:rPr>
        <w:t xml:space="preserve">, </w:t>
      </w:r>
      <w:r w:rsidRPr="0022312D">
        <w:rPr>
          <w:rFonts w:hint="eastAsia"/>
          <w:sz w:val="24"/>
          <w:szCs w:val="24"/>
        </w:rPr>
        <w:t>并多次出访欧洲</w:t>
      </w:r>
      <w:r w:rsidRPr="0022312D">
        <w:rPr>
          <w:rFonts w:hint="eastAsia"/>
          <w:sz w:val="24"/>
          <w:szCs w:val="24"/>
        </w:rPr>
        <w:t xml:space="preserve">, </w:t>
      </w:r>
      <w:r w:rsidRPr="0022312D">
        <w:rPr>
          <w:rFonts w:hint="eastAsia"/>
          <w:sz w:val="24"/>
          <w:szCs w:val="24"/>
        </w:rPr>
        <w:t>中东及非洲国家。</w:t>
      </w:r>
      <w:r w:rsidRPr="0022312D">
        <w:rPr>
          <w:rFonts w:hint="eastAsia"/>
          <w:sz w:val="24"/>
          <w:szCs w:val="24"/>
        </w:rPr>
        <w:t>1997</w:t>
      </w:r>
      <w:r w:rsidRPr="0022312D">
        <w:rPr>
          <w:rFonts w:hint="eastAsia"/>
          <w:sz w:val="24"/>
          <w:szCs w:val="24"/>
        </w:rPr>
        <w:t>年年底，亚洲金融危机发生，国际货币基金组织被推到负责处理危机的最前沿。危机发生后，林建海所在的部门主要负责该组织信贷申批工作。对东南亚金融危机，他们经过认真分析原因后，提出了许多建议，积极配合东南亚国家调整经济，为这些国家渡过危机发挥了作用。</w:t>
      </w:r>
    </w:p>
    <w:p w:rsidR="0022312D" w:rsidRDefault="0022312D" w:rsidP="0022312D">
      <w:pPr>
        <w:spacing w:line="300" w:lineRule="auto"/>
        <w:ind w:firstLineChars="200" w:firstLine="480"/>
        <w:rPr>
          <w:rFonts w:hint="eastAsia"/>
          <w:sz w:val="24"/>
          <w:szCs w:val="24"/>
        </w:rPr>
      </w:pPr>
      <w:r w:rsidRPr="0022312D">
        <w:rPr>
          <w:rFonts w:hint="eastAsia"/>
          <w:sz w:val="24"/>
          <w:szCs w:val="24"/>
        </w:rPr>
        <w:t>1999</w:t>
      </w:r>
      <w:r w:rsidRPr="0022312D">
        <w:rPr>
          <w:rFonts w:hint="eastAsia"/>
          <w:sz w:val="24"/>
          <w:szCs w:val="24"/>
        </w:rPr>
        <w:t>年后的十年里，林建海先后担任融资财务部副处长、处长、高级顾问。在此期间，他主管该组织近</w:t>
      </w:r>
      <w:r w:rsidRPr="0022312D">
        <w:rPr>
          <w:rFonts w:hint="eastAsia"/>
          <w:sz w:val="24"/>
          <w:szCs w:val="24"/>
        </w:rPr>
        <w:t>40</w:t>
      </w:r>
      <w:r w:rsidRPr="0022312D">
        <w:rPr>
          <w:rFonts w:hint="eastAsia"/>
          <w:sz w:val="24"/>
          <w:szCs w:val="24"/>
        </w:rPr>
        <w:t>个发展中国家信贷与外债减免融资</w:t>
      </w:r>
      <w:r w:rsidRPr="0022312D">
        <w:rPr>
          <w:rFonts w:hint="eastAsia"/>
          <w:sz w:val="24"/>
          <w:szCs w:val="24"/>
        </w:rPr>
        <w:t>,</w:t>
      </w:r>
      <w:r w:rsidRPr="0022312D">
        <w:rPr>
          <w:rFonts w:hint="eastAsia"/>
          <w:sz w:val="24"/>
          <w:szCs w:val="24"/>
        </w:rPr>
        <w:t>并参与负责经济政策调整和提供金融援助</w:t>
      </w:r>
      <w:r w:rsidRPr="0022312D">
        <w:rPr>
          <w:rFonts w:hint="eastAsia"/>
          <w:sz w:val="24"/>
          <w:szCs w:val="24"/>
        </w:rPr>
        <w:t>,</w:t>
      </w:r>
      <w:r w:rsidRPr="0022312D">
        <w:rPr>
          <w:rFonts w:hint="eastAsia"/>
          <w:sz w:val="24"/>
          <w:szCs w:val="24"/>
        </w:rPr>
        <w:t>同时还参与</w:t>
      </w:r>
      <w:r w:rsidRPr="0022312D">
        <w:rPr>
          <w:rFonts w:hint="eastAsia"/>
          <w:sz w:val="24"/>
          <w:szCs w:val="24"/>
        </w:rPr>
        <w:t>G20</w:t>
      </w:r>
      <w:r w:rsidRPr="0022312D">
        <w:rPr>
          <w:rFonts w:hint="eastAsia"/>
          <w:sz w:val="24"/>
          <w:szCs w:val="24"/>
        </w:rPr>
        <w:t>政策协调工作，其中包括金融危机对发展中国家的影响与政策应对，国际货币基金组织融资，信贷政策等工作。</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这时的他，管理替换了学术，而管理的要求更综合，更复杂。他形象地将</w:t>
      </w:r>
      <w:r w:rsidRPr="0022312D">
        <w:rPr>
          <w:rFonts w:hint="eastAsia"/>
          <w:sz w:val="24"/>
          <w:szCs w:val="24"/>
        </w:rPr>
        <w:t>IMF</w:t>
      </w:r>
      <w:r w:rsidRPr="0022312D">
        <w:rPr>
          <w:rFonts w:hint="eastAsia"/>
          <w:sz w:val="24"/>
          <w:szCs w:val="24"/>
        </w:rPr>
        <w:t>的工作比喻为“救火队”，世界各个角落哪里出现经济金融的“火情”，</w:t>
      </w:r>
      <w:r w:rsidRPr="0022312D">
        <w:rPr>
          <w:rFonts w:hint="eastAsia"/>
          <w:sz w:val="24"/>
          <w:szCs w:val="24"/>
        </w:rPr>
        <w:t>IMF</w:t>
      </w:r>
      <w:r w:rsidRPr="0022312D">
        <w:rPr>
          <w:rFonts w:hint="eastAsia"/>
          <w:sz w:val="24"/>
          <w:szCs w:val="24"/>
        </w:rPr>
        <w:t>就出现在哪里；他还将他们的工作内容比喻为“开药方”，某一国家的经济躯体面临疾患，他们就要拿出解决方案，即药方。这两大功能需要他的工作要不断创新和改革。</w:t>
      </w:r>
      <w:r w:rsidRPr="0022312D">
        <w:rPr>
          <w:rFonts w:hint="eastAsia"/>
          <w:sz w:val="24"/>
          <w:szCs w:val="24"/>
        </w:rPr>
        <w:t xml:space="preserve">                            </w:t>
      </w:r>
    </w:p>
    <w:p w:rsidR="0022312D" w:rsidRPr="0022312D" w:rsidRDefault="0022312D" w:rsidP="0022312D">
      <w:pPr>
        <w:pStyle w:val="a3"/>
        <w:numPr>
          <w:ilvl w:val="0"/>
          <w:numId w:val="1"/>
        </w:numPr>
        <w:spacing w:line="300" w:lineRule="auto"/>
        <w:ind w:firstLine="480"/>
        <w:jc w:val="center"/>
        <w:rPr>
          <w:rFonts w:ascii="黑体" w:eastAsia="黑体" w:hAnsi="黑体" w:hint="eastAsia"/>
          <w:sz w:val="24"/>
          <w:szCs w:val="24"/>
        </w:rPr>
      </w:pPr>
      <w:r w:rsidRPr="0022312D">
        <w:rPr>
          <w:rFonts w:ascii="黑体" w:eastAsia="黑体" w:hAnsi="黑体" w:hint="eastAsia"/>
          <w:sz w:val="24"/>
          <w:szCs w:val="24"/>
        </w:rPr>
        <w:t>天命之年</w:t>
      </w:r>
    </w:p>
    <w:p w:rsidR="0022312D" w:rsidRPr="0022312D" w:rsidRDefault="0022312D" w:rsidP="0022312D">
      <w:pPr>
        <w:spacing w:line="300" w:lineRule="auto"/>
        <w:ind w:firstLineChars="200" w:firstLine="480"/>
        <w:jc w:val="center"/>
        <w:rPr>
          <w:rFonts w:ascii="黑体" w:eastAsia="黑体" w:hAnsi="黑体" w:hint="eastAsia"/>
          <w:sz w:val="24"/>
          <w:szCs w:val="24"/>
        </w:rPr>
      </w:pPr>
      <w:r w:rsidRPr="0022312D">
        <w:rPr>
          <w:rFonts w:ascii="黑体" w:eastAsia="黑体" w:hAnsi="黑体" w:hint="eastAsia"/>
          <w:sz w:val="24"/>
          <w:szCs w:val="24"/>
        </w:rPr>
        <w:t>—— 国际组织</w:t>
      </w:r>
      <w:proofErr w:type="gramStart"/>
      <w:r w:rsidRPr="0022312D">
        <w:rPr>
          <w:rFonts w:ascii="黑体" w:eastAsia="黑体" w:hAnsi="黑体" w:hint="eastAsia"/>
          <w:sz w:val="24"/>
          <w:szCs w:val="24"/>
        </w:rPr>
        <w:t>廿</w:t>
      </w:r>
      <w:proofErr w:type="gramEnd"/>
      <w:r w:rsidRPr="0022312D">
        <w:rPr>
          <w:rFonts w:ascii="黑体" w:eastAsia="黑体" w:hAnsi="黑体" w:hint="eastAsia"/>
          <w:sz w:val="24"/>
          <w:szCs w:val="24"/>
        </w:rPr>
        <w:t>春秋，雁荡瓯江峰与海</w:t>
      </w:r>
    </w:p>
    <w:p w:rsidR="0022312D" w:rsidRDefault="0022312D" w:rsidP="0022312D">
      <w:pPr>
        <w:spacing w:line="300" w:lineRule="auto"/>
        <w:ind w:firstLineChars="200" w:firstLine="480"/>
        <w:rPr>
          <w:rFonts w:hint="eastAsia"/>
          <w:sz w:val="24"/>
          <w:szCs w:val="24"/>
        </w:rPr>
      </w:pPr>
      <w:r w:rsidRPr="0022312D">
        <w:rPr>
          <w:rFonts w:hint="eastAsia"/>
          <w:sz w:val="24"/>
          <w:szCs w:val="24"/>
        </w:rPr>
        <w:t>2010</w:t>
      </w:r>
      <w:r w:rsidRPr="0022312D">
        <w:rPr>
          <w:rFonts w:hint="eastAsia"/>
          <w:sz w:val="24"/>
          <w:szCs w:val="24"/>
        </w:rPr>
        <w:t>年，林建海进入他人生的第</w:t>
      </w:r>
      <w:r w:rsidRPr="0022312D">
        <w:rPr>
          <w:rFonts w:hint="eastAsia"/>
          <w:sz w:val="24"/>
          <w:szCs w:val="24"/>
        </w:rPr>
        <w:t>55</w:t>
      </w:r>
      <w:r w:rsidRPr="0022312D">
        <w:rPr>
          <w:rFonts w:hint="eastAsia"/>
          <w:sz w:val="24"/>
          <w:szCs w:val="24"/>
        </w:rPr>
        <w:t>个春秋。这一年的</w:t>
      </w:r>
      <w:r w:rsidRPr="0022312D">
        <w:rPr>
          <w:rFonts w:hint="eastAsia"/>
          <w:sz w:val="24"/>
          <w:szCs w:val="24"/>
        </w:rPr>
        <w:t>3</w:t>
      </w:r>
      <w:r w:rsidRPr="0022312D">
        <w:rPr>
          <w:rFonts w:hint="eastAsia"/>
          <w:sz w:val="24"/>
          <w:szCs w:val="24"/>
        </w:rPr>
        <w:t>月，他被任命为国际货币基金组织副秘书长，负责该组织理事会、董事会及成员国事务协调工作，成为该组织职位最高的中国籍永久职员。</w:t>
      </w:r>
    </w:p>
    <w:p w:rsidR="0022312D" w:rsidRPr="0022312D" w:rsidRDefault="0022312D" w:rsidP="0022312D">
      <w:pPr>
        <w:spacing w:line="300" w:lineRule="auto"/>
        <w:ind w:firstLineChars="200" w:firstLine="420"/>
        <w:jc w:val="center"/>
        <w:rPr>
          <w:rFonts w:hint="eastAsia"/>
          <w:sz w:val="24"/>
          <w:szCs w:val="24"/>
        </w:rPr>
      </w:pPr>
      <w:r>
        <w:rPr>
          <w:noProof/>
        </w:rPr>
        <w:drawing>
          <wp:inline distT="0" distB="0" distL="0" distR="0">
            <wp:extent cx="3071813" cy="2047875"/>
            <wp:effectExtent l="19050" t="0" r="0" b="0"/>
            <wp:docPr id="152" name="图片 152" descr="c:\users\s\appdata\roaming\360se6\USERDA~1\Temp\900B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s\appdata\roaming\360se6\USERDA~1\Temp\900B33~2.JPG"/>
                    <pic:cNvPicPr>
                      <a:picLocks noChangeAspect="1" noChangeArrowheads="1"/>
                    </pic:cNvPicPr>
                  </pic:nvPicPr>
                  <pic:blipFill>
                    <a:blip r:embed="rId7" cstate="print"/>
                    <a:srcRect/>
                    <a:stretch>
                      <a:fillRect/>
                    </a:stretch>
                  </pic:blipFill>
                  <pic:spPr bwMode="auto">
                    <a:xfrm>
                      <a:off x="0" y="0"/>
                      <a:ext cx="3076575" cy="2047875"/>
                    </a:xfrm>
                    <a:prstGeom prst="rect">
                      <a:avLst/>
                    </a:prstGeom>
                    <a:noFill/>
                    <a:ln w="9525">
                      <a:noFill/>
                      <a:miter lim="800000"/>
                      <a:headEnd/>
                      <a:tailEnd/>
                    </a:ln>
                  </pic:spPr>
                </pic:pic>
              </a:graphicData>
            </a:graphic>
          </wp:inline>
        </w:drawing>
      </w:r>
    </w:p>
    <w:p w:rsidR="0022312D" w:rsidRPr="0022312D" w:rsidRDefault="0022312D" w:rsidP="0022312D">
      <w:pPr>
        <w:spacing w:line="300" w:lineRule="auto"/>
        <w:ind w:firstLineChars="200" w:firstLine="420"/>
        <w:jc w:val="center"/>
        <w:rPr>
          <w:rFonts w:hint="eastAsia"/>
          <w:szCs w:val="21"/>
        </w:rPr>
      </w:pPr>
      <w:r w:rsidRPr="0022312D">
        <w:rPr>
          <w:rFonts w:hint="eastAsia"/>
          <w:szCs w:val="21"/>
        </w:rPr>
        <w:t>2010</w:t>
      </w:r>
      <w:r w:rsidRPr="0022312D">
        <w:rPr>
          <w:rFonts w:hint="eastAsia"/>
          <w:szCs w:val="21"/>
        </w:rPr>
        <w:t>年</w:t>
      </w:r>
      <w:r w:rsidRPr="0022312D">
        <w:rPr>
          <w:rFonts w:hint="eastAsia"/>
          <w:szCs w:val="21"/>
        </w:rPr>
        <w:t>3</w:t>
      </w:r>
      <w:r w:rsidRPr="0022312D">
        <w:rPr>
          <w:rFonts w:hint="eastAsia"/>
          <w:szCs w:val="21"/>
        </w:rPr>
        <w:t>月，国际货币基金组织董事会。左三</w:t>
      </w:r>
      <w:proofErr w:type="gramStart"/>
      <w:r w:rsidRPr="0022312D">
        <w:rPr>
          <w:rFonts w:hint="eastAsia"/>
          <w:szCs w:val="21"/>
        </w:rPr>
        <w:t>为时任</w:t>
      </w:r>
      <w:proofErr w:type="gramEnd"/>
      <w:r w:rsidRPr="0022312D">
        <w:rPr>
          <w:rFonts w:hint="eastAsia"/>
          <w:szCs w:val="21"/>
        </w:rPr>
        <w:t>总裁卡恩，其右面为副秘书长林建海，左一、二为副总裁。</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lastRenderedPageBreak/>
        <w:t>在</w:t>
      </w:r>
      <w:r w:rsidRPr="0022312D">
        <w:rPr>
          <w:rFonts w:hint="eastAsia"/>
          <w:sz w:val="24"/>
          <w:szCs w:val="24"/>
        </w:rPr>
        <w:t>IMF</w:t>
      </w:r>
      <w:r w:rsidRPr="0022312D">
        <w:rPr>
          <w:rFonts w:hint="eastAsia"/>
          <w:sz w:val="24"/>
          <w:szCs w:val="24"/>
        </w:rPr>
        <w:t>的每周一、三、五董事会上，他协助总裁、副总裁主持会议，同时，还要处理理事会及成员国各种各样的事务。作为</w:t>
      </w:r>
      <w:r w:rsidRPr="0022312D">
        <w:rPr>
          <w:rFonts w:hint="eastAsia"/>
          <w:sz w:val="24"/>
          <w:szCs w:val="24"/>
        </w:rPr>
        <w:t>IMF</w:t>
      </w:r>
      <w:r w:rsidRPr="0022312D">
        <w:rPr>
          <w:rFonts w:hint="eastAsia"/>
          <w:sz w:val="24"/>
          <w:szCs w:val="24"/>
        </w:rPr>
        <w:t>中升职最快的职员之一，林建海道出了他成长阶梯背后的秘诀：</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一是脚踏实地。以</w:t>
      </w:r>
      <w:r w:rsidRPr="0022312D">
        <w:rPr>
          <w:rFonts w:hint="eastAsia"/>
          <w:sz w:val="24"/>
          <w:szCs w:val="24"/>
        </w:rPr>
        <w:t>IMF</w:t>
      </w:r>
      <w:r w:rsidRPr="0022312D">
        <w:rPr>
          <w:rFonts w:hint="eastAsia"/>
          <w:sz w:val="24"/>
          <w:szCs w:val="24"/>
        </w:rPr>
        <w:t>的角度看一个国家的经济，他一定是首先从该国过去三年的报告看起，结合其他国家的情况，理出主要问题。这样，他就可以一推十，把多国的问题症结</w:t>
      </w:r>
      <w:proofErr w:type="gramStart"/>
      <w:r w:rsidRPr="0022312D">
        <w:rPr>
          <w:rFonts w:hint="eastAsia"/>
          <w:sz w:val="24"/>
          <w:szCs w:val="24"/>
        </w:rPr>
        <w:t>缕</w:t>
      </w:r>
      <w:proofErr w:type="gramEnd"/>
      <w:r w:rsidRPr="0022312D">
        <w:rPr>
          <w:rFonts w:hint="eastAsia"/>
          <w:sz w:val="24"/>
          <w:szCs w:val="24"/>
        </w:rPr>
        <w:t>出来。</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二是大视野。他一直在不断地学习新知识，因为他每天面对的问题都是崭新的，而且是多种多样的。</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三是不屈不挠。他觉得国际组织的工作确实很复杂，很有挑战，但他相信，只要认真地做，持之以恒，一定会有收获。</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四是抓主要矛盾。在</w:t>
      </w:r>
      <w:r w:rsidRPr="0022312D">
        <w:rPr>
          <w:rFonts w:hint="eastAsia"/>
          <w:sz w:val="24"/>
          <w:szCs w:val="24"/>
        </w:rPr>
        <w:t>IMF</w:t>
      </w:r>
      <w:r w:rsidRPr="0022312D">
        <w:rPr>
          <w:rFonts w:hint="eastAsia"/>
          <w:sz w:val="24"/>
          <w:szCs w:val="24"/>
        </w:rPr>
        <w:t>工作，面对各国的经济问题都没直接的答案，需要将各种方案利弊加以综合分析，抓主要矛盾，纲举目张，才能确定一种对这个国家最有效的方案。</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五是开阔的胸怀。能到</w:t>
      </w:r>
      <w:r w:rsidRPr="0022312D">
        <w:rPr>
          <w:rFonts w:hint="eastAsia"/>
          <w:sz w:val="24"/>
          <w:szCs w:val="24"/>
        </w:rPr>
        <w:t>IMF</w:t>
      </w:r>
      <w:r w:rsidRPr="0022312D">
        <w:rPr>
          <w:rFonts w:hint="eastAsia"/>
          <w:sz w:val="24"/>
          <w:szCs w:val="24"/>
        </w:rPr>
        <w:t>工作的人都很优秀的，各有优势。他虽在国外多年，但英语毕竟不是他的母语，经常向同事学习便是他的又一课堂，从同事文章中吸取漂亮的英文语句就是一个途径。他觉得，在西方环境里，东方人需要克服性格中的拘谨和腼腆，在</w:t>
      </w:r>
      <w:r w:rsidRPr="0022312D">
        <w:rPr>
          <w:rFonts w:hint="eastAsia"/>
          <w:sz w:val="24"/>
          <w:szCs w:val="24"/>
        </w:rPr>
        <w:t>IMF</w:t>
      </w:r>
      <w:r w:rsidRPr="0022312D">
        <w:rPr>
          <w:rFonts w:hint="eastAsia"/>
          <w:sz w:val="24"/>
          <w:szCs w:val="24"/>
        </w:rPr>
        <w:t>这样的场合开会发言，锻炼出他西方式的敏捷加东方人简明扼要的语言风格。</w:t>
      </w:r>
    </w:p>
    <w:p w:rsidR="0022312D" w:rsidRDefault="0022312D" w:rsidP="0022312D">
      <w:pPr>
        <w:spacing w:line="300" w:lineRule="auto"/>
        <w:ind w:firstLineChars="200" w:firstLine="480"/>
        <w:rPr>
          <w:rFonts w:hint="eastAsia"/>
          <w:sz w:val="24"/>
          <w:szCs w:val="24"/>
        </w:rPr>
      </w:pPr>
      <w:r w:rsidRPr="0022312D">
        <w:rPr>
          <w:rFonts w:hint="eastAsia"/>
          <w:sz w:val="24"/>
          <w:szCs w:val="24"/>
        </w:rPr>
        <w:t>六是以诚待人。据与林建海、阎爱杰一起被选送到美国伯克利大学学习的史天陆教授回忆：林建海除了学习刻苦，掌握知识快以外，还愿意关心他人。我们三人在一起，我年纪最大，他们两人一边一个护着我。在</w:t>
      </w:r>
      <w:r w:rsidRPr="0022312D">
        <w:rPr>
          <w:rFonts w:hint="eastAsia"/>
          <w:sz w:val="24"/>
          <w:szCs w:val="24"/>
        </w:rPr>
        <w:t>IMF</w:t>
      </w:r>
      <w:r w:rsidRPr="0022312D">
        <w:rPr>
          <w:rFonts w:hint="eastAsia"/>
          <w:sz w:val="24"/>
          <w:szCs w:val="24"/>
        </w:rPr>
        <w:t>，林建海也让上下左右的人感受到他的人情味，因此受到大家的信赖。他是</w:t>
      </w:r>
      <w:r w:rsidRPr="0022312D">
        <w:rPr>
          <w:rFonts w:hint="eastAsia"/>
          <w:sz w:val="24"/>
          <w:szCs w:val="24"/>
        </w:rPr>
        <w:t>IMF</w:t>
      </w:r>
      <w:r w:rsidRPr="0022312D">
        <w:rPr>
          <w:rFonts w:hint="eastAsia"/>
          <w:sz w:val="24"/>
          <w:szCs w:val="24"/>
        </w:rPr>
        <w:t>干部提升委员会等三个委员会的委员，这在该组织是少有的。他在工作中出以公心，对大家的关爱，受到高度赞扬，</w:t>
      </w:r>
      <w:proofErr w:type="gramStart"/>
      <w:r w:rsidRPr="0022312D">
        <w:rPr>
          <w:rFonts w:hint="eastAsia"/>
          <w:sz w:val="24"/>
          <w:szCs w:val="24"/>
        </w:rPr>
        <w:t>每年员工</w:t>
      </w:r>
      <w:proofErr w:type="gramEnd"/>
      <w:r w:rsidRPr="0022312D">
        <w:rPr>
          <w:rFonts w:hint="eastAsia"/>
          <w:sz w:val="24"/>
          <w:szCs w:val="24"/>
        </w:rPr>
        <w:t>在评价他时都给了他最高分。</w:t>
      </w:r>
    </w:p>
    <w:p w:rsidR="0022312D" w:rsidRDefault="0022312D" w:rsidP="0022312D">
      <w:pPr>
        <w:spacing w:line="300" w:lineRule="auto"/>
        <w:ind w:firstLineChars="200" w:firstLine="420"/>
        <w:jc w:val="center"/>
        <w:rPr>
          <w:rFonts w:hint="eastAsia"/>
          <w:sz w:val="24"/>
          <w:szCs w:val="24"/>
        </w:rPr>
      </w:pPr>
      <w:r>
        <w:rPr>
          <w:noProof/>
        </w:rPr>
        <w:drawing>
          <wp:inline distT="0" distB="0" distL="0" distR="0">
            <wp:extent cx="2857500" cy="2143125"/>
            <wp:effectExtent l="19050" t="0" r="0" b="0"/>
            <wp:docPr id="155" name="图片 155" descr="c:\users\s\appdata\roaming\360se6\USERDA~1\Temp\900B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s\appdata\roaming\360se6\USERDA~1\Temp\900B33~3.JPG"/>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22312D" w:rsidRPr="0022312D" w:rsidRDefault="0022312D" w:rsidP="0022312D">
      <w:pPr>
        <w:spacing w:line="300" w:lineRule="auto"/>
        <w:ind w:firstLineChars="200" w:firstLine="420"/>
        <w:jc w:val="center"/>
        <w:rPr>
          <w:rFonts w:hint="eastAsia"/>
          <w:szCs w:val="21"/>
        </w:rPr>
      </w:pPr>
      <w:r w:rsidRPr="0022312D">
        <w:rPr>
          <w:rFonts w:hint="eastAsia"/>
          <w:szCs w:val="21"/>
        </w:rPr>
        <w:t>林建海与夫人及三个女儿</w:t>
      </w:r>
    </w:p>
    <w:p w:rsidR="0022312D" w:rsidRPr="0022312D" w:rsidRDefault="0022312D" w:rsidP="0022312D">
      <w:pPr>
        <w:spacing w:line="300" w:lineRule="auto"/>
        <w:ind w:firstLineChars="200" w:firstLine="480"/>
        <w:rPr>
          <w:rFonts w:hint="eastAsia"/>
          <w:sz w:val="24"/>
          <w:szCs w:val="24"/>
        </w:rPr>
      </w:pPr>
      <w:r w:rsidRPr="0022312D">
        <w:rPr>
          <w:rFonts w:hint="eastAsia"/>
          <w:sz w:val="24"/>
          <w:szCs w:val="24"/>
        </w:rPr>
        <w:t>2010</w:t>
      </w:r>
      <w:r w:rsidRPr="0022312D">
        <w:rPr>
          <w:rFonts w:hint="eastAsia"/>
          <w:sz w:val="24"/>
          <w:szCs w:val="24"/>
        </w:rPr>
        <w:t>年</w:t>
      </w:r>
      <w:r w:rsidRPr="0022312D">
        <w:rPr>
          <w:rFonts w:hint="eastAsia"/>
          <w:sz w:val="24"/>
          <w:szCs w:val="24"/>
        </w:rPr>
        <w:t>1</w:t>
      </w:r>
      <w:r w:rsidRPr="0022312D">
        <w:rPr>
          <w:rFonts w:hint="eastAsia"/>
          <w:sz w:val="24"/>
          <w:szCs w:val="24"/>
        </w:rPr>
        <w:t>月</w:t>
      </w:r>
      <w:r w:rsidRPr="0022312D">
        <w:rPr>
          <w:rFonts w:hint="eastAsia"/>
          <w:sz w:val="24"/>
          <w:szCs w:val="24"/>
        </w:rPr>
        <w:t>13</w:t>
      </w:r>
      <w:r w:rsidRPr="0022312D">
        <w:rPr>
          <w:rFonts w:hint="eastAsia"/>
          <w:sz w:val="24"/>
          <w:szCs w:val="24"/>
        </w:rPr>
        <w:t>日，林建海毕业</w:t>
      </w:r>
      <w:r w:rsidRPr="0022312D">
        <w:rPr>
          <w:rFonts w:hint="eastAsia"/>
          <w:sz w:val="24"/>
          <w:szCs w:val="24"/>
        </w:rPr>
        <w:t>32</w:t>
      </w:r>
      <w:r w:rsidRPr="0022312D">
        <w:rPr>
          <w:rFonts w:hint="eastAsia"/>
          <w:sz w:val="24"/>
          <w:szCs w:val="24"/>
        </w:rPr>
        <w:t>年首</w:t>
      </w:r>
      <w:proofErr w:type="gramStart"/>
      <w:r w:rsidRPr="0022312D">
        <w:rPr>
          <w:rFonts w:hint="eastAsia"/>
          <w:sz w:val="24"/>
          <w:szCs w:val="24"/>
        </w:rPr>
        <w:t>度回到</w:t>
      </w:r>
      <w:proofErr w:type="gramEnd"/>
      <w:r w:rsidRPr="0022312D">
        <w:rPr>
          <w:rFonts w:hint="eastAsia"/>
          <w:sz w:val="24"/>
          <w:szCs w:val="24"/>
        </w:rPr>
        <w:t>母校，为师生举办了关于</w:t>
      </w:r>
      <w:r w:rsidRPr="0022312D">
        <w:rPr>
          <w:rFonts w:hint="eastAsia"/>
          <w:sz w:val="24"/>
          <w:szCs w:val="24"/>
        </w:rPr>
        <w:t>IMF</w:t>
      </w:r>
      <w:r w:rsidRPr="0022312D">
        <w:rPr>
          <w:rFonts w:hint="eastAsia"/>
          <w:sz w:val="24"/>
          <w:szCs w:val="24"/>
        </w:rPr>
        <w:t>在全球金融体系中的作用的讲座。他让每个听讲者感受到他睿智和理性的职业精神，触摸到</w:t>
      </w:r>
      <w:r w:rsidRPr="0022312D">
        <w:rPr>
          <w:rFonts w:hint="eastAsia"/>
          <w:sz w:val="24"/>
          <w:szCs w:val="24"/>
        </w:rPr>
        <w:lastRenderedPageBreak/>
        <w:t>他对母校的感情乃至对所有听者的尊重。当一个学生提出：“林先生能对我的毕业论文进行指点吗？”他很痛快地回答：“可以。”很少拒绝别人的请求，愿意帮助别人，正是林建海成功的又一秘诀。</w:t>
      </w:r>
    </w:p>
    <w:p w:rsidR="0022312D" w:rsidRDefault="0022312D" w:rsidP="0022312D">
      <w:pPr>
        <w:spacing w:line="300" w:lineRule="auto"/>
        <w:ind w:firstLineChars="200" w:firstLine="480"/>
        <w:rPr>
          <w:rFonts w:hint="eastAsia"/>
          <w:sz w:val="24"/>
          <w:szCs w:val="24"/>
        </w:rPr>
      </w:pPr>
      <w:r w:rsidRPr="0022312D">
        <w:rPr>
          <w:rFonts w:hint="eastAsia"/>
          <w:sz w:val="24"/>
          <w:szCs w:val="24"/>
        </w:rPr>
        <w:t>国际化人才林建海，骨子仍抹不去磬石古镇小巷带给他的淳朴气质，还有家乡雁荡山、瓯江那“山登绝顶我为峰”，“海到尽头天作岸”的豪迈与舒朗。正是这些品质，让小镇走出来的他在“地球村”干出了一番大事业。</w:t>
      </w:r>
    </w:p>
    <w:p w:rsidR="0022312D" w:rsidRDefault="0022312D" w:rsidP="0022312D">
      <w:pPr>
        <w:spacing w:line="360" w:lineRule="auto"/>
        <w:ind w:firstLineChars="200" w:firstLine="480"/>
        <w:rPr>
          <w:rFonts w:hint="eastAsia"/>
          <w:sz w:val="24"/>
          <w:szCs w:val="24"/>
        </w:rPr>
      </w:pPr>
    </w:p>
    <w:p w:rsidR="0022312D" w:rsidRPr="0022312D" w:rsidRDefault="0022312D" w:rsidP="0022312D">
      <w:pPr>
        <w:spacing w:line="360" w:lineRule="auto"/>
        <w:ind w:firstLineChars="200" w:firstLine="480"/>
        <w:rPr>
          <w:rFonts w:hint="eastAsia"/>
          <w:sz w:val="24"/>
          <w:szCs w:val="24"/>
        </w:rPr>
      </w:pPr>
    </w:p>
    <w:p w:rsidR="0022312D" w:rsidRPr="0022312D" w:rsidRDefault="0022312D" w:rsidP="0022312D">
      <w:pPr>
        <w:rPr>
          <w:rFonts w:ascii="黑体" w:eastAsia="黑体" w:hAnsi="黑体" w:hint="eastAsia"/>
          <w:sz w:val="24"/>
          <w:szCs w:val="24"/>
        </w:rPr>
      </w:pPr>
      <w:r w:rsidRPr="0022312D">
        <w:rPr>
          <w:rFonts w:ascii="黑体" w:eastAsia="黑体" w:hAnsi="黑体" w:hint="eastAsia"/>
          <w:sz w:val="24"/>
          <w:szCs w:val="24"/>
        </w:rPr>
        <w:t xml:space="preserve">附录：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雪中倒影[1]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——赠林建海及全家[2]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（一） 李花</w:t>
      </w:r>
      <w:proofErr w:type="gramStart"/>
      <w:r w:rsidRPr="0022312D">
        <w:rPr>
          <w:rFonts w:asciiTheme="minorEastAsia" w:hAnsiTheme="minorEastAsia" w:hint="eastAsia"/>
          <w:szCs w:val="21"/>
        </w:rPr>
        <w:t>毯</w:t>
      </w:r>
      <w:proofErr w:type="gramEnd"/>
      <w:r w:rsidRPr="0022312D">
        <w:rPr>
          <w:rFonts w:asciiTheme="minorEastAsia" w:hAnsiTheme="minorEastAsia" w:hint="eastAsia"/>
          <w:szCs w:val="21"/>
        </w:rPr>
        <w:t>色新，玉</w:t>
      </w:r>
      <w:proofErr w:type="gramStart"/>
      <w:r w:rsidRPr="0022312D">
        <w:rPr>
          <w:rFonts w:asciiTheme="minorEastAsia" w:hAnsiTheme="minorEastAsia" w:hint="eastAsia"/>
          <w:szCs w:val="21"/>
        </w:rPr>
        <w:t>蕊絮厚枕</w:t>
      </w:r>
      <w:proofErr w:type="gramEnd"/>
      <w:r w:rsidRPr="0022312D">
        <w:rPr>
          <w:rFonts w:asciiTheme="minorEastAsia" w:hAnsiTheme="minorEastAsia" w:hint="eastAsia"/>
          <w:szCs w:val="21"/>
        </w:rPr>
        <w:t>。百合缀银纱，九天</w:t>
      </w:r>
      <w:proofErr w:type="gramStart"/>
      <w:r w:rsidRPr="0022312D">
        <w:rPr>
          <w:rFonts w:asciiTheme="minorEastAsia" w:hAnsiTheme="minorEastAsia" w:hint="eastAsia"/>
          <w:szCs w:val="21"/>
        </w:rPr>
        <w:t>曳</w:t>
      </w:r>
      <w:proofErr w:type="gramEnd"/>
      <w:r w:rsidRPr="0022312D">
        <w:rPr>
          <w:rFonts w:asciiTheme="minorEastAsia" w:hAnsiTheme="minorEastAsia" w:hint="eastAsia"/>
          <w:szCs w:val="21"/>
        </w:rPr>
        <w:t>素裙。 喜因百年雪，</w:t>
      </w:r>
      <w:proofErr w:type="gramStart"/>
      <w:r w:rsidRPr="0022312D">
        <w:rPr>
          <w:rFonts w:asciiTheme="minorEastAsia" w:hAnsiTheme="minorEastAsia" w:hint="eastAsia"/>
          <w:szCs w:val="21"/>
        </w:rPr>
        <w:t>忧缘万里</w:t>
      </w:r>
      <w:proofErr w:type="gramEnd"/>
      <w:r w:rsidRPr="0022312D">
        <w:rPr>
          <w:rFonts w:asciiTheme="minorEastAsia" w:hAnsiTheme="minorEastAsia" w:hint="eastAsia"/>
          <w:szCs w:val="21"/>
        </w:rPr>
        <w:t xml:space="preserve">困。华府既阻隔，静对纯与真。[3]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（二） 林家晨光动，三女组倒影。</w:t>
      </w:r>
      <w:proofErr w:type="gramStart"/>
      <w:r w:rsidRPr="0022312D">
        <w:rPr>
          <w:rFonts w:asciiTheme="minorEastAsia" w:hAnsiTheme="minorEastAsia" w:hint="eastAsia"/>
          <w:szCs w:val="21"/>
        </w:rPr>
        <w:t>才情舞欧陆</w:t>
      </w:r>
      <w:proofErr w:type="gramEnd"/>
      <w:r w:rsidRPr="0022312D">
        <w:rPr>
          <w:rFonts w:asciiTheme="minorEastAsia" w:hAnsiTheme="minorEastAsia" w:hint="eastAsia"/>
          <w:szCs w:val="21"/>
        </w:rPr>
        <w:t>，羽羽化鲲鹏。[4] 天然去雕琢，</w:t>
      </w:r>
      <w:proofErr w:type="gramStart"/>
      <w:r w:rsidRPr="0022312D">
        <w:rPr>
          <w:rFonts w:asciiTheme="minorEastAsia" w:hAnsiTheme="minorEastAsia" w:hint="eastAsia"/>
          <w:szCs w:val="21"/>
        </w:rPr>
        <w:t>珊珊</w:t>
      </w:r>
      <w:proofErr w:type="gramEnd"/>
      <w:r w:rsidRPr="0022312D">
        <w:rPr>
          <w:rFonts w:asciiTheme="minorEastAsia" w:hAnsiTheme="minorEastAsia" w:hint="eastAsia"/>
          <w:szCs w:val="21"/>
        </w:rPr>
        <w:t>绽花容。绕膝小荷趣，简</w:t>
      </w:r>
      <w:proofErr w:type="gramStart"/>
      <w:r w:rsidRPr="0022312D">
        <w:rPr>
          <w:rFonts w:asciiTheme="minorEastAsia" w:hAnsiTheme="minorEastAsia" w:hint="eastAsia"/>
          <w:szCs w:val="21"/>
        </w:rPr>
        <w:t>简</w:t>
      </w:r>
      <w:proofErr w:type="gramEnd"/>
      <w:r w:rsidRPr="0022312D">
        <w:rPr>
          <w:rFonts w:asciiTheme="minorEastAsia" w:hAnsiTheme="minorEastAsia" w:hint="eastAsia"/>
          <w:szCs w:val="21"/>
        </w:rPr>
        <w:t>稚气浓。[5] [6]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（三） </w:t>
      </w:r>
      <w:proofErr w:type="gramStart"/>
      <w:r w:rsidRPr="0022312D">
        <w:rPr>
          <w:rFonts w:asciiTheme="minorEastAsia" w:hAnsiTheme="minorEastAsia" w:hint="eastAsia"/>
          <w:szCs w:val="21"/>
        </w:rPr>
        <w:t>健建前</w:t>
      </w:r>
      <w:proofErr w:type="gramEnd"/>
      <w:r w:rsidRPr="0022312D">
        <w:rPr>
          <w:rFonts w:asciiTheme="minorEastAsia" w:hAnsiTheme="minorEastAsia" w:hint="eastAsia"/>
          <w:szCs w:val="21"/>
        </w:rPr>
        <w:t>世系，修得好伉俪。身健情也健，建业建巢居。[7] 堂上青花瓷，</w:t>
      </w:r>
      <w:proofErr w:type="gramStart"/>
      <w:r w:rsidRPr="0022312D">
        <w:rPr>
          <w:rFonts w:asciiTheme="minorEastAsia" w:hAnsiTheme="minorEastAsia" w:hint="eastAsia"/>
          <w:szCs w:val="21"/>
        </w:rPr>
        <w:t>厨边巧</w:t>
      </w:r>
      <w:proofErr w:type="gramEnd"/>
      <w:r w:rsidRPr="0022312D">
        <w:rPr>
          <w:rFonts w:asciiTheme="minorEastAsia" w:hAnsiTheme="minorEastAsia" w:hint="eastAsia"/>
          <w:szCs w:val="21"/>
        </w:rPr>
        <w:t xml:space="preserve">贤妻。乡音梁上绕，婉转对黄鹂。[8]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（四） 厚雪堵门院，劳动齐动员。父母将雪铲，</w:t>
      </w:r>
      <w:proofErr w:type="gramStart"/>
      <w:r w:rsidRPr="0022312D">
        <w:rPr>
          <w:rFonts w:asciiTheme="minorEastAsia" w:hAnsiTheme="minorEastAsia" w:hint="eastAsia"/>
          <w:szCs w:val="21"/>
        </w:rPr>
        <w:t>小女抬又端</w:t>
      </w:r>
      <w:proofErr w:type="gramEnd"/>
      <w:r w:rsidRPr="0022312D">
        <w:rPr>
          <w:rFonts w:asciiTheme="minorEastAsia" w:hAnsiTheme="minorEastAsia" w:hint="eastAsia"/>
          <w:szCs w:val="21"/>
        </w:rPr>
        <w:t xml:space="preserve">。 </w:t>
      </w:r>
      <w:proofErr w:type="gramStart"/>
      <w:r w:rsidRPr="0022312D">
        <w:rPr>
          <w:rFonts w:asciiTheme="minorEastAsia" w:hAnsiTheme="minorEastAsia" w:hint="eastAsia"/>
          <w:szCs w:val="21"/>
        </w:rPr>
        <w:t>枝叶解重覆</w:t>
      </w:r>
      <w:proofErr w:type="gramEnd"/>
      <w:r w:rsidRPr="0022312D">
        <w:rPr>
          <w:rFonts w:asciiTheme="minorEastAsia" w:hAnsiTheme="minorEastAsia" w:hint="eastAsia"/>
          <w:szCs w:val="21"/>
        </w:rPr>
        <w:t>，</w:t>
      </w:r>
      <w:proofErr w:type="gramStart"/>
      <w:r w:rsidRPr="0022312D">
        <w:rPr>
          <w:rFonts w:asciiTheme="minorEastAsia" w:hAnsiTheme="minorEastAsia" w:hint="eastAsia"/>
          <w:szCs w:val="21"/>
        </w:rPr>
        <w:t>嫩杈喜伸展</w:t>
      </w:r>
      <w:proofErr w:type="gramEnd"/>
      <w:r w:rsidRPr="0022312D">
        <w:rPr>
          <w:rFonts w:asciiTheme="minorEastAsia" w:hAnsiTheme="minorEastAsia" w:hint="eastAsia"/>
          <w:szCs w:val="21"/>
        </w:rPr>
        <w:t>。华府万市民，</w:t>
      </w:r>
      <w:proofErr w:type="gramStart"/>
      <w:r w:rsidRPr="0022312D">
        <w:rPr>
          <w:rFonts w:asciiTheme="minorEastAsia" w:hAnsiTheme="minorEastAsia" w:hint="eastAsia"/>
          <w:szCs w:val="21"/>
        </w:rPr>
        <w:t>九成腰臂酸</w:t>
      </w:r>
      <w:proofErr w:type="gramEnd"/>
      <w:r w:rsidRPr="0022312D">
        <w:rPr>
          <w:rFonts w:asciiTheme="minorEastAsia" w:hAnsiTheme="minorEastAsia" w:hint="eastAsia"/>
          <w:szCs w:val="21"/>
        </w:rPr>
        <w:t xml:space="preserve">。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（五） 晴后凝冻土，驱车走雪途。探寻百旗下，货币基金路。[9] 堂堂秘书长，为我当车夫。置身二十载，</w:t>
      </w:r>
      <w:proofErr w:type="gramStart"/>
      <w:r w:rsidRPr="0022312D">
        <w:rPr>
          <w:rFonts w:asciiTheme="minorEastAsia" w:hAnsiTheme="minorEastAsia" w:hint="eastAsia"/>
          <w:szCs w:val="21"/>
        </w:rPr>
        <w:t>求索未</w:t>
      </w:r>
      <w:proofErr w:type="gramEnd"/>
      <w:r w:rsidRPr="0022312D">
        <w:rPr>
          <w:rFonts w:asciiTheme="minorEastAsia" w:hAnsiTheme="minorEastAsia" w:hint="eastAsia"/>
          <w:szCs w:val="21"/>
        </w:rPr>
        <w:t xml:space="preserve">停步。[10]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（六） 倜傥今与昔，金融探谜底。奔走地球村，背景皆壮丽。 </w:t>
      </w:r>
      <w:proofErr w:type="gramStart"/>
      <w:r w:rsidRPr="0022312D">
        <w:rPr>
          <w:rFonts w:asciiTheme="minorEastAsia" w:hAnsiTheme="minorEastAsia" w:hint="eastAsia"/>
          <w:szCs w:val="21"/>
        </w:rPr>
        <w:t>村西筑金库</w:t>
      </w:r>
      <w:proofErr w:type="gramEnd"/>
      <w:r w:rsidRPr="0022312D">
        <w:rPr>
          <w:rFonts w:asciiTheme="minorEastAsia" w:hAnsiTheme="minorEastAsia" w:hint="eastAsia"/>
          <w:szCs w:val="21"/>
        </w:rPr>
        <w:t xml:space="preserve">，村东救危机。斡旋强与弱，圆桌定主题。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（七） 同窗情意多，师恩肠内热。为报母校情，卅年苦求索。 三月履新后，重任肩上落。 所幸雪封门，且把故事说。[11]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（八） 一晚蔬果美，二晚虾蟹肥。三晚鱼米香，</w:t>
      </w:r>
      <w:proofErr w:type="gramStart"/>
      <w:r w:rsidRPr="0022312D">
        <w:rPr>
          <w:rFonts w:asciiTheme="minorEastAsia" w:hAnsiTheme="minorEastAsia" w:hint="eastAsia"/>
          <w:szCs w:val="21"/>
        </w:rPr>
        <w:t>四晚酒欲</w:t>
      </w:r>
      <w:proofErr w:type="gramEnd"/>
      <w:r w:rsidRPr="0022312D">
        <w:rPr>
          <w:rFonts w:asciiTheme="minorEastAsia" w:hAnsiTheme="minorEastAsia" w:hint="eastAsia"/>
          <w:szCs w:val="21"/>
        </w:rPr>
        <w:t>醉。 也曾试帮厨，馅饼自惭愧。离别挥手间，</w:t>
      </w:r>
      <w:proofErr w:type="gramStart"/>
      <w:r w:rsidRPr="0022312D">
        <w:rPr>
          <w:rFonts w:asciiTheme="minorEastAsia" w:hAnsiTheme="minorEastAsia" w:hint="eastAsia"/>
          <w:szCs w:val="21"/>
        </w:rPr>
        <w:t>情留倒影</w:t>
      </w:r>
      <w:proofErr w:type="gramEnd"/>
      <w:r w:rsidRPr="0022312D">
        <w:rPr>
          <w:rFonts w:asciiTheme="minorEastAsia" w:hAnsiTheme="minorEastAsia" w:hint="eastAsia"/>
          <w:szCs w:val="21"/>
        </w:rPr>
        <w:t>内。[12]</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[注1]林建海9岁的小女儿林简画的一幅水墨画《倒影》。</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2]本诗题材来自一位校友的讲述.该校友于2010年2月出差去华盛顿，遭遇华府百年不遇大雪，政府机关全部关门，交通瘫痪，经林建海先生热情挽留而住在林家，受到全家盛情款待。四天四夜，该校友在感受到浓浓的校友之情的同时，更被林家欢快温馨、洁净朴实的日常生活所感动。笔者据此写下此诗。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[注3]2010年2月初，华盛顿连日大雪，据说是1899年以来最大的一次。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[注4]大女儿林羽，现在英国留学。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[注5]二女儿林珊珊。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[注6]三女儿林简。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[注7]先生林建海，夫人李健。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[注8]夫妇是同乡，家中用语为温州话。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[注9]即国际货币基金组织。 </w:t>
      </w:r>
    </w:p>
    <w:p w:rsidR="0022312D" w:rsidRPr="0022312D" w:rsidRDefault="0022312D" w:rsidP="0022312D">
      <w:pPr>
        <w:rPr>
          <w:rFonts w:asciiTheme="minorEastAsia" w:hAnsiTheme="minorEastAsia" w:hint="eastAsia"/>
          <w:szCs w:val="21"/>
        </w:rPr>
      </w:pPr>
      <w:r w:rsidRPr="0022312D">
        <w:rPr>
          <w:rFonts w:asciiTheme="minorEastAsia" w:hAnsiTheme="minorEastAsia" w:hint="eastAsia"/>
          <w:szCs w:val="21"/>
        </w:rPr>
        <w:t xml:space="preserve">[注10]林建海冒雪艰难趋车带客人去国际货币基金组织总部参观。 </w:t>
      </w:r>
    </w:p>
    <w:p w:rsidR="000E6AF5" w:rsidRPr="0022312D" w:rsidRDefault="0022312D" w:rsidP="0022312D">
      <w:pPr>
        <w:rPr>
          <w:rFonts w:asciiTheme="minorEastAsia" w:hAnsiTheme="minorEastAsia"/>
          <w:szCs w:val="21"/>
        </w:rPr>
      </w:pPr>
      <w:r w:rsidRPr="0022312D">
        <w:rPr>
          <w:rFonts w:asciiTheme="minorEastAsia" w:hAnsiTheme="minorEastAsia" w:hint="eastAsia"/>
          <w:szCs w:val="21"/>
        </w:rPr>
        <w:t>[注11]客人试着下厨做馅饼，自感口味欠佳</w:t>
      </w:r>
    </w:p>
    <w:sectPr w:rsidR="000E6AF5" w:rsidRPr="0022312D" w:rsidSect="0022312D">
      <w:pgSz w:w="11906" w:h="16838"/>
      <w:pgMar w:top="1701"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57C5"/>
    <w:multiLevelType w:val="hybridMultilevel"/>
    <w:tmpl w:val="117ACA02"/>
    <w:lvl w:ilvl="0" w:tplc="AE4AE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B62AC9"/>
    <w:multiLevelType w:val="hybridMultilevel"/>
    <w:tmpl w:val="0DEA3F5A"/>
    <w:lvl w:ilvl="0" w:tplc="1BFE45D2">
      <w:start w:val="1"/>
      <w:numFmt w:val="japaneseCounting"/>
      <w:lvlText w:val="%1天，"/>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2A12BA"/>
    <w:multiLevelType w:val="hybridMultilevel"/>
    <w:tmpl w:val="9C1EC2E6"/>
    <w:lvl w:ilvl="0" w:tplc="A4AAB6E2">
      <w:start w:val="1"/>
      <w:numFmt w:val="japaneseCounting"/>
      <w:lvlText w:val="%1天，"/>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12D"/>
    <w:rsid w:val="00016DCE"/>
    <w:rsid w:val="0014302F"/>
    <w:rsid w:val="0022312D"/>
    <w:rsid w:val="009900D4"/>
    <w:rsid w:val="00A63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 id="V:Rule2" type="callout" idref="#_x0000_s1027"/>
        <o:r id="V:Rule3" type="callout" idref="#_x0000_s1028"/>
        <o:r id="V:Rule5" type="callout" idref="#_x0000_s1030"/>
        <o:r id="V:Rule6"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12D"/>
    <w:pPr>
      <w:ind w:firstLineChars="200" w:firstLine="420"/>
    </w:pPr>
  </w:style>
  <w:style w:type="paragraph" w:styleId="a4">
    <w:name w:val="Balloon Text"/>
    <w:basedOn w:val="a"/>
    <w:link w:val="Char"/>
    <w:uiPriority w:val="99"/>
    <w:semiHidden/>
    <w:unhideWhenUsed/>
    <w:rsid w:val="0022312D"/>
    <w:rPr>
      <w:sz w:val="18"/>
      <w:szCs w:val="18"/>
    </w:rPr>
  </w:style>
  <w:style w:type="character" w:customStyle="1" w:styleId="Char">
    <w:name w:val="批注框文本 Char"/>
    <w:basedOn w:val="a0"/>
    <w:link w:val="a4"/>
    <w:uiPriority w:val="99"/>
    <w:semiHidden/>
    <w:rsid w:val="0022312D"/>
    <w:rPr>
      <w:sz w:val="18"/>
      <w:szCs w:val="18"/>
    </w:rPr>
  </w:style>
  <w:style w:type="paragraph" w:customStyle="1" w:styleId="p0">
    <w:name w:val="p0"/>
    <w:basedOn w:val="a"/>
    <w:rsid w:val="0022312D"/>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49693383">
      <w:bodyDiv w:val="1"/>
      <w:marLeft w:val="0"/>
      <w:marRight w:val="0"/>
      <w:marTop w:val="0"/>
      <w:marBottom w:val="0"/>
      <w:divBdr>
        <w:top w:val="none" w:sz="0" w:space="0" w:color="auto"/>
        <w:left w:val="none" w:sz="0" w:space="0" w:color="auto"/>
        <w:bottom w:val="none" w:sz="0" w:space="0" w:color="auto"/>
        <w:right w:val="none" w:sz="0" w:space="0" w:color="auto"/>
      </w:divBdr>
    </w:div>
    <w:div w:id="19162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2014-08-24T15:15:00Z</dcterms:created>
  <dcterms:modified xsi:type="dcterms:W3CDTF">2014-08-24T17:14:00Z</dcterms:modified>
</cp:coreProperties>
</file>